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77777777" w:rsidR="00415077" w:rsidRDefault="00415077" w:rsidP="000910B0">
      <w:pPr>
        <w:ind w:leftChars="0" w:left="0" w:right="240" w:firstLineChars="0" w:firstLine="0"/>
        <w:rPr>
          <w:rFonts w:hint="eastAsia"/>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r w:rsidRPr="001D337F">
        <w:rPr>
          <w:rFonts w:hint="eastAsia"/>
        </w:rPr>
        <w:t>研</w:t>
      </w:r>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Huang, Shyh-Chang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143211432"/>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。例如，有些學校可能會提供特定人士保留車位，而這可能引發學生與教職員間的爭議。透過透明的停車許可制度，如依據需求或抽籤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，並使用車辨系統之資料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資料分析、資料探勘</w:t>
      </w:r>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Dr. Shyh-Chang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143211433"/>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bookmarkStart w:id="2" w:name="_Toc143211434"/>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r>
        <w:rPr>
          <w:rFonts w:hint="eastAsia"/>
          <w:b/>
          <w:sz w:val="32"/>
          <w:szCs w:val="32"/>
        </w:rPr>
        <w:lastRenderedPageBreak/>
        <w:t>誌謝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143211435"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533A7C0" w14:textId="4968BC2F" w:rsidR="00AB740A" w:rsidRDefault="00154754" w:rsidP="00464CB8">
          <w:pPr>
            <w:pStyle w:val="11"/>
            <w:rPr>
              <w:rFonts w:asciiTheme="minorHAnsi" w:eastAsiaTheme="minorEastAsia" w:hAnsiTheme="minorHAnsi"/>
              <w14:ligatures w14:val="standardContextual"/>
            </w:rPr>
          </w:pPr>
          <w:r w:rsidRPr="001D337F">
            <w:fldChar w:fldCharType="begin"/>
          </w:r>
          <w:r w:rsidRPr="001D337F">
            <w:instrText xml:space="preserve"> TOC \o "1-3" \h \z \u </w:instrText>
          </w:r>
          <w:r w:rsidRPr="001D337F">
            <w:fldChar w:fldCharType="separate"/>
          </w:r>
          <w:hyperlink w:anchor="_Toc143211432" w:history="1">
            <w:r w:rsidR="00AB740A" w:rsidRPr="00845AEE">
              <w:rPr>
                <w:rStyle w:val="a5"/>
                <w:rFonts w:hint="eastAsia"/>
              </w:rPr>
              <w:t>摘要</w:t>
            </w:r>
            <w:r w:rsidR="00AB740A">
              <w:rPr>
                <w:webHidden/>
              </w:rPr>
              <w:tab/>
            </w:r>
            <w:r w:rsidR="00AB740A">
              <w:rPr>
                <w:webHidden/>
              </w:rPr>
              <w:fldChar w:fldCharType="begin"/>
            </w:r>
            <w:r w:rsidR="00AB740A">
              <w:rPr>
                <w:webHidden/>
              </w:rPr>
              <w:instrText xml:space="preserve"> PAGEREF _Toc143211432 \h </w:instrText>
            </w:r>
            <w:r w:rsidR="00AB740A">
              <w:rPr>
                <w:webHidden/>
              </w:rPr>
            </w:r>
            <w:r w:rsidR="00AB740A">
              <w:rPr>
                <w:webHidden/>
              </w:rPr>
              <w:fldChar w:fldCharType="separate"/>
            </w:r>
            <w:r w:rsidR="00124268">
              <w:rPr>
                <w:webHidden/>
              </w:rPr>
              <w:t>i</w:t>
            </w:r>
            <w:r w:rsidR="00AB740A">
              <w:rPr>
                <w:webHidden/>
              </w:rPr>
              <w:fldChar w:fldCharType="end"/>
            </w:r>
          </w:hyperlink>
        </w:p>
        <w:p w14:paraId="79B739A7" w14:textId="005085DF" w:rsidR="00AB740A" w:rsidRDefault="00F241D3" w:rsidP="00464CB8">
          <w:pPr>
            <w:pStyle w:val="11"/>
            <w:rPr>
              <w:rFonts w:asciiTheme="minorHAnsi" w:eastAsiaTheme="minorEastAsia" w:hAnsiTheme="minorHAnsi"/>
              <w14:ligatures w14:val="standardContextual"/>
            </w:rPr>
          </w:pPr>
          <w:hyperlink w:anchor="_Toc143211433" w:history="1">
            <w:r w:rsidR="00AB740A" w:rsidRPr="00845AEE">
              <w:rPr>
                <w:rStyle w:val="a5"/>
                <w:rFonts w:cs="Times New Roman"/>
              </w:rPr>
              <w:t>Abstract</w:t>
            </w:r>
            <w:r w:rsidR="00AB740A">
              <w:rPr>
                <w:webHidden/>
              </w:rPr>
              <w:tab/>
            </w:r>
            <w:r w:rsidR="00AB740A">
              <w:rPr>
                <w:webHidden/>
              </w:rPr>
              <w:fldChar w:fldCharType="begin"/>
            </w:r>
            <w:r w:rsidR="00AB740A">
              <w:rPr>
                <w:webHidden/>
              </w:rPr>
              <w:instrText xml:space="preserve"> PAGEREF _Toc143211433 \h </w:instrText>
            </w:r>
            <w:r w:rsidR="00AB740A">
              <w:rPr>
                <w:webHidden/>
              </w:rPr>
            </w:r>
            <w:r w:rsidR="00AB740A">
              <w:rPr>
                <w:webHidden/>
              </w:rPr>
              <w:fldChar w:fldCharType="separate"/>
            </w:r>
            <w:r w:rsidR="00124268">
              <w:rPr>
                <w:webHidden/>
              </w:rPr>
              <w:t>ii</w:t>
            </w:r>
            <w:r w:rsidR="00AB740A">
              <w:rPr>
                <w:webHidden/>
              </w:rPr>
              <w:fldChar w:fldCharType="end"/>
            </w:r>
          </w:hyperlink>
        </w:p>
        <w:p w14:paraId="052BB1C2" w14:textId="3EA9EC80" w:rsidR="00AB740A" w:rsidRDefault="00F241D3" w:rsidP="00464CB8">
          <w:pPr>
            <w:pStyle w:val="11"/>
            <w:rPr>
              <w:rFonts w:asciiTheme="minorHAnsi" w:eastAsiaTheme="minorEastAsia" w:hAnsiTheme="minorHAnsi"/>
              <w14:ligatures w14:val="standardContextual"/>
            </w:rPr>
          </w:pPr>
          <w:hyperlink w:anchor="_Toc143211434" w:history="1">
            <w:r w:rsidR="00AB740A" w:rsidRPr="00845AEE">
              <w:rPr>
                <w:rStyle w:val="a5"/>
                <w:rFonts w:hint="eastAsia"/>
              </w:rPr>
              <w:t>誌謝</w:t>
            </w:r>
            <w:r w:rsidR="00AB740A">
              <w:rPr>
                <w:webHidden/>
              </w:rPr>
              <w:tab/>
            </w:r>
            <w:r w:rsidR="00AB740A">
              <w:rPr>
                <w:webHidden/>
              </w:rPr>
              <w:fldChar w:fldCharType="begin"/>
            </w:r>
            <w:r w:rsidR="00AB740A">
              <w:rPr>
                <w:webHidden/>
              </w:rPr>
              <w:instrText xml:space="preserve"> PAGEREF _Toc143211434 \h </w:instrText>
            </w:r>
            <w:r w:rsidR="00AB740A">
              <w:rPr>
                <w:webHidden/>
              </w:rPr>
            </w:r>
            <w:r w:rsidR="00AB740A">
              <w:rPr>
                <w:webHidden/>
              </w:rPr>
              <w:fldChar w:fldCharType="separate"/>
            </w:r>
            <w:r w:rsidR="00124268">
              <w:rPr>
                <w:webHidden/>
              </w:rPr>
              <w:t>iv</w:t>
            </w:r>
            <w:r w:rsidR="00AB740A">
              <w:rPr>
                <w:webHidden/>
              </w:rPr>
              <w:fldChar w:fldCharType="end"/>
            </w:r>
          </w:hyperlink>
        </w:p>
        <w:p w14:paraId="784F1D24" w14:textId="6FB5E4BE" w:rsidR="00AB740A" w:rsidRDefault="00F241D3" w:rsidP="00464CB8">
          <w:pPr>
            <w:pStyle w:val="11"/>
            <w:rPr>
              <w:rFonts w:asciiTheme="minorHAnsi" w:eastAsiaTheme="minorEastAsia" w:hAnsiTheme="minorHAnsi"/>
              <w14:ligatures w14:val="standardContextual"/>
            </w:rPr>
          </w:pPr>
          <w:hyperlink w:anchor="_Toc143211435" w:history="1">
            <w:r w:rsidR="00AB740A" w:rsidRPr="00845AEE">
              <w:rPr>
                <w:rStyle w:val="a5"/>
                <w:rFonts w:hint="eastAsia"/>
                <w:lang w:val="zh-TW"/>
              </w:rPr>
              <w:t>目錄</w:t>
            </w:r>
            <w:r w:rsidR="00AB740A">
              <w:rPr>
                <w:webHidden/>
              </w:rPr>
              <w:tab/>
            </w:r>
            <w:r w:rsidR="00AB740A">
              <w:rPr>
                <w:webHidden/>
              </w:rPr>
              <w:fldChar w:fldCharType="begin"/>
            </w:r>
            <w:r w:rsidR="00AB740A">
              <w:rPr>
                <w:webHidden/>
              </w:rPr>
              <w:instrText xml:space="preserve"> PAGEREF _Toc143211435 \h </w:instrText>
            </w:r>
            <w:r w:rsidR="00AB740A">
              <w:rPr>
                <w:webHidden/>
              </w:rPr>
            </w:r>
            <w:r w:rsidR="00AB740A">
              <w:rPr>
                <w:webHidden/>
              </w:rPr>
              <w:fldChar w:fldCharType="separate"/>
            </w:r>
            <w:r w:rsidR="00124268">
              <w:rPr>
                <w:webHidden/>
              </w:rPr>
              <w:t>v</w:t>
            </w:r>
            <w:r w:rsidR="00AB740A">
              <w:rPr>
                <w:webHidden/>
              </w:rPr>
              <w:fldChar w:fldCharType="end"/>
            </w:r>
          </w:hyperlink>
        </w:p>
        <w:p w14:paraId="0E1DDABA" w14:textId="3B3807B7" w:rsidR="00AB740A" w:rsidRDefault="00F241D3" w:rsidP="00464CB8">
          <w:pPr>
            <w:pStyle w:val="11"/>
            <w:rPr>
              <w:rFonts w:asciiTheme="minorHAnsi" w:eastAsiaTheme="minorEastAsia" w:hAnsiTheme="minorHAnsi"/>
              <w14:ligatures w14:val="standardContextual"/>
            </w:rPr>
          </w:pPr>
          <w:hyperlink w:anchor="_Toc143211436" w:history="1">
            <w:r w:rsidR="00AB740A" w:rsidRPr="00845AEE">
              <w:rPr>
                <w:rStyle w:val="a5"/>
                <w:rFonts w:hint="eastAsia"/>
              </w:rPr>
              <w:t>表目錄</w:t>
            </w:r>
            <w:r w:rsidR="00AB740A">
              <w:rPr>
                <w:webHidden/>
              </w:rPr>
              <w:tab/>
            </w:r>
            <w:r w:rsidR="00AB740A">
              <w:rPr>
                <w:webHidden/>
              </w:rPr>
              <w:fldChar w:fldCharType="begin"/>
            </w:r>
            <w:r w:rsidR="00AB740A">
              <w:rPr>
                <w:webHidden/>
              </w:rPr>
              <w:instrText xml:space="preserve"> PAGEREF _Toc143211436 \h </w:instrText>
            </w:r>
            <w:r w:rsidR="00AB740A">
              <w:rPr>
                <w:webHidden/>
              </w:rPr>
            </w:r>
            <w:r w:rsidR="00AB740A">
              <w:rPr>
                <w:webHidden/>
              </w:rPr>
              <w:fldChar w:fldCharType="separate"/>
            </w:r>
            <w:r w:rsidR="00124268">
              <w:rPr>
                <w:webHidden/>
              </w:rPr>
              <w:t>vii</w:t>
            </w:r>
            <w:r w:rsidR="00AB740A">
              <w:rPr>
                <w:webHidden/>
              </w:rPr>
              <w:fldChar w:fldCharType="end"/>
            </w:r>
          </w:hyperlink>
        </w:p>
        <w:p w14:paraId="2A5CD3BC" w14:textId="0894A4F9" w:rsidR="00AB740A" w:rsidRDefault="00F241D3" w:rsidP="00464CB8">
          <w:pPr>
            <w:pStyle w:val="11"/>
            <w:rPr>
              <w:rFonts w:asciiTheme="minorHAnsi" w:eastAsiaTheme="minorEastAsia" w:hAnsiTheme="minorHAnsi"/>
              <w14:ligatures w14:val="standardContextual"/>
            </w:rPr>
          </w:pPr>
          <w:hyperlink w:anchor="_Toc143211437" w:history="1">
            <w:r w:rsidR="00AB740A" w:rsidRPr="00845AEE">
              <w:rPr>
                <w:rStyle w:val="a5"/>
                <w:rFonts w:hint="eastAsia"/>
              </w:rPr>
              <w:t>圖目錄</w:t>
            </w:r>
            <w:r w:rsidR="00AB740A">
              <w:rPr>
                <w:webHidden/>
              </w:rPr>
              <w:tab/>
            </w:r>
            <w:r w:rsidR="00AB740A">
              <w:rPr>
                <w:webHidden/>
              </w:rPr>
              <w:fldChar w:fldCharType="begin"/>
            </w:r>
            <w:r w:rsidR="00AB740A">
              <w:rPr>
                <w:webHidden/>
              </w:rPr>
              <w:instrText xml:space="preserve"> PAGEREF _Toc143211437 \h </w:instrText>
            </w:r>
            <w:r w:rsidR="00AB740A">
              <w:rPr>
                <w:webHidden/>
              </w:rPr>
            </w:r>
            <w:r w:rsidR="00AB740A">
              <w:rPr>
                <w:webHidden/>
              </w:rPr>
              <w:fldChar w:fldCharType="separate"/>
            </w:r>
            <w:r w:rsidR="00124268">
              <w:rPr>
                <w:webHidden/>
              </w:rPr>
              <w:t>viii</w:t>
            </w:r>
            <w:r w:rsidR="00AB740A">
              <w:rPr>
                <w:webHidden/>
              </w:rPr>
              <w:fldChar w:fldCharType="end"/>
            </w:r>
          </w:hyperlink>
        </w:p>
        <w:p w14:paraId="463395AF" w14:textId="3F1AB78C" w:rsidR="00AB740A" w:rsidRDefault="00F241D3" w:rsidP="00464CB8">
          <w:pPr>
            <w:pStyle w:val="11"/>
            <w:rPr>
              <w:rFonts w:asciiTheme="minorHAnsi" w:eastAsiaTheme="minorEastAsia" w:hAnsiTheme="minorHAnsi"/>
              <w14:ligatures w14:val="standardContextual"/>
            </w:rPr>
          </w:pPr>
          <w:hyperlink w:anchor="_Toc143211438" w:history="1">
            <w:r w:rsidR="00AB740A" w:rsidRPr="00845AEE">
              <w:rPr>
                <w:rStyle w:val="a5"/>
                <w:rFonts w:hint="eastAsia"/>
              </w:rPr>
              <w:t>第一章　緒論</w:t>
            </w:r>
            <w:r w:rsidR="00AB740A">
              <w:rPr>
                <w:webHidden/>
              </w:rPr>
              <w:tab/>
            </w:r>
            <w:r w:rsidR="00AB740A">
              <w:rPr>
                <w:webHidden/>
              </w:rPr>
              <w:fldChar w:fldCharType="begin"/>
            </w:r>
            <w:r w:rsidR="00AB740A">
              <w:rPr>
                <w:webHidden/>
              </w:rPr>
              <w:instrText xml:space="preserve"> PAGEREF _Toc143211438 \h </w:instrText>
            </w:r>
            <w:r w:rsidR="00AB740A">
              <w:rPr>
                <w:webHidden/>
              </w:rPr>
            </w:r>
            <w:r w:rsidR="00AB740A">
              <w:rPr>
                <w:webHidden/>
              </w:rPr>
              <w:fldChar w:fldCharType="separate"/>
            </w:r>
            <w:r w:rsidR="00124268">
              <w:rPr>
                <w:webHidden/>
              </w:rPr>
              <w:t>1</w:t>
            </w:r>
            <w:r w:rsidR="00AB740A">
              <w:rPr>
                <w:webHidden/>
              </w:rPr>
              <w:fldChar w:fldCharType="end"/>
            </w:r>
          </w:hyperlink>
        </w:p>
        <w:p w14:paraId="440231DE" w14:textId="4A435498" w:rsidR="00AB740A" w:rsidRDefault="00F241D3">
          <w:pPr>
            <w:pStyle w:val="21"/>
            <w:ind w:right="240" w:firstLine="480"/>
            <w:rPr>
              <w:rFonts w:asciiTheme="minorHAnsi" w:eastAsiaTheme="minorEastAsia" w:hAnsiTheme="minorHAnsi"/>
              <w:noProof/>
              <w14:ligatures w14:val="standardContextual"/>
            </w:rPr>
          </w:pPr>
          <w:hyperlink w:anchor="_Toc143211439" w:history="1">
            <w:r w:rsidR="00AB740A" w:rsidRPr="00845AEE">
              <w:rPr>
                <w:rStyle w:val="a5"/>
                <w:noProof/>
              </w:rPr>
              <w:t>1.1</w:t>
            </w:r>
            <w:r w:rsidR="00AB740A">
              <w:rPr>
                <w:rFonts w:asciiTheme="minorHAnsi" w:eastAsiaTheme="minorEastAsia" w:hAnsiTheme="minorHAnsi"/>
                <w:noProof/>
                <w14:ligatures w14:val="standardContextual"/>
              </w:rPr>
              <w:tab/>
            </w:r>
            <w:r w:rsidR="00AB740A" w:rsidRPr="00845AEE">
              <w:rPr>
                <w:rStyle w:val="a5"/>
                <w:rFonts w:hint="eastAsia"/>
                <w:noProof/>
              </w:rPr>
              <w:t>研究背景與動機</w:t>
            </w:r>
            <w:r w:rsidR="00AB740A">
              <w:rPr>
                <w:noProof/>
                <w:webHidden/>
              </w:rPr>
              <w:tab/>
            </w:r>
            <w:r w:rsidR="00AB740A">
              <w:rPr>
                <w:noProof/>
                <w:webHidden/>
              </w:rPr>
              <w:fldChar w:fldCharType="begin"/>
            </w:r>
            <w:r w:rsidR="00AB740A">
              <w:rPr>
                <w:noProof/>
                <w:webHidden/>
              </w:rPr>
              <w:instrText xml:space="preserve"> PAGEREF _Toc143211439 \h </w:instrText>
            </w:r>
            <w:r w:rsidR="00AB740A">
              <w:rPr>
                <w:noProof/>
                <w:webHidden/>
              </w:rPr>
            </w:r>
            <w:r w:rsidR="00AB740A">
              <w:rPr>
                <w:noProof/>
                <w:webHidden/>
              </w:rPr>
              <w:fldChar w:fldCharType="separate"/>
            </w:r>
            <w:r w:rsidR="00124268">
              <w:rPr>
                <w:noProof/>
                <w:webHidden/>
              </w:rPr>
              <w:t>1</w:t>
            </w:r>
            <w:r w:rsidR="00AB740A">
              <w:rPr>
                <w:noProof/>
                <w:webHidden/>
              </w:rPr>
              <w:fldChar w:fldCharType="end"/>
            </w:r>
          </w:hyperlink>
        </w:p>
        <w:p w14:paraId="233FDC94" w14:textId="7328E6B4" w:rsidR="00AB740A" w:rsidRDefault="00F241D3">
          <w:pPr>
            <w:pStyle w:val="21"/>
            <w:ind w:right="240" w:firstLine="480"/>
            <w:rPr>
              <w:rFonts w:asciiTheme="minorHAnsi" w:eastAsiaTheme="minorEastAsia" w:hAnsiTheme="minorHAnsi"/>
              <w:noProof/>
              <w14:ligatures w14:val="standardContextual"/>
            </w:rPr>
          </w:pPr>
          <w:hyperlink w:anchor="_Toc143211440" w:history="1">
            <w:r w:rsidR="00AB740A" w:rsidRPr="00845AEE">
              <w:rPr>
                <w:rStyle w:val="a5"/>
                <w:noProof/>
              </w:rPr>
              <w:t>1.2</w:t>
            </w:r>
            <w:r w:rsidR="00AB740A">
              <w:rPr>
                <w:rFonts w:asciiTheme="minorHAnsi" w:eastAsiaTheme="minorEastAsia" w:hAnsiTheme="minorHAnsi"/>
                <w:noProof/>
                <w14:ligatures w14:val="standardContextual"/>
              </w:rPr>
              <w:tab/>
            </w:r>
            <w:r w:rsidR="00AB740A" w:rsidRPr="00845AEE">
              <w:rPr>
                <w:rStyle w:val="a5"/>
                <w:rFonts w:hint="eastAsia"/>
                <w:noProof/>
              </w:rPr>
              <w:t>研究目的</w:t>
            </w:r>
            <w:r w:rsidR="00AB740A">
              <w:rPr>
                <w:noProof/>
                <w:webHidden/>
              </w:rPr>
              <w:tab/>
            </w:r>
            <w:r w:rsidR="00AB740A">
              <w:rPr>
                <w:noProof/>
                <w:webHidden/>
              </w:rPr>
              <w:fldChar w:fldCharType="begin"/>
            </w:r>
            <w:r w:rsidR="00AB740A">
              <w:rPr>
                <w:noProof/>
                <w:webHidden/>
              </w:rPr>
              <w:instrText xml:space="preserve"> PAGEREF _Toc143211440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63FDE5D1" w14:textId="1A0617F5" w:rsidR="00AB740A" w:rsidRDefault="00F241D3">
          <w:pPr>
            <w:pStyle w:val="21"/>
            <w:ind w:right="240" w:firstLine="480"/>
            <w:rPr>
              <w:rFonts w:asciiTheme="minorHAnsi" w:eastAsiaTheme="minorEastAsia" w:hAnsiTheme="minorHAnsi"/>
              <w:noProof/>
              <w14:ligatures w14:val="standardContextual"/>
            </w:rPr>
          </w:pPr>
          <w:hyperlink w:anchor="_Toc143211441" w:history="1">
            <w:r w:rsidR="00AB740A" w:rsidRPr="00845AEE">
              <w:rPr>
                <w:rStyle w:val="a5"/>
                <w:noProof/>
              </w:rPr>
              <w:t>1.3</w:t>
            </w:r>
            <w:r w:rsidR="00AB740A">
              <w:rPr>
                <w:rFonts w:asciiTheme="minorHAnsi" w:eastAsiaTheme="minorEastAsia" w:hAnsiTheme="minorHAnsi"/>
                <w:noProof/>
                <w14:ligatures w14:val="standardContextual"/>
              </w:rPr>
              <w:tab/>
            </w:r>
            <w:r w:rsidR="00AB740A" w:rsidRPr="00845AEE">
              <w:rPr>
                <w:rStyle w:val="a5"/>
                <w:rFonts w:hint="eastAsia"/>
                <w:noProof/>
              </w:rPr>
              <w:t>研究限制</w:t>
            </w:r>
            <w:r w:rsidR="00AB740A">
              <w:rPr>
                <w:noProof/>
                <w:webHidden/>
              </w:rPr>
              <w:tab/>
            </w:r>
            <w:r w:rsidR="00AB740A">
              <w:rPr>
                <w:noProof/>
                <w:webHidden/>
              </w:rPr>
              <w:fldChar w:fldCharType="begin"/>
            </w:r>
            <w:r w:rsidR="00AB740A">
              <w:rPr>
                <w:noProof/>
                <w:webHidden/>
              </w:rPr>
              <w:instrText xml:space="preserve"> PAGEREF _Toc143211441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1E666AC7" w14:textId="6A9A30F3" w:rsidR="00AB740A" w:rsidRDefault="00F241D3">
          <w:pPr>
            <w:pStyle w:val="21"/>
            <w:ind w:right="240" w:firstLine="480"/>
            <w:rPr>
              <w:rFonts w:asciiTheme="minorHAnsi" w:eastAsiaTheme="minorEastAsia" w:hAnsiTheme="minorHAnsi"/>
              <w:noProof/>
              <w14:ligatures w14:val="standardContextual"/>
            </w:rPr>
          </w:pPr>
          <w:hyperlink w:anchor="_Toc143211442" w:history="1">
            <w:r w:rsidR="00AB740A" w:rsidRPr="00845AEE">
              <w:rPr>
                <w:rStyle w:val="a5"/>
                <w:noProof/>
              </w:rPr>
              <w:t>1.4</w:t>
            </w:r>
            <w:r w:rsidR="00AB740A">
              <w:rPr>
                <w:rFonts w:asciiTheme="minorHAnsi" w:eastAsiaTheme="minorEastAsia" w:hAnsiTheme="minorHAnsi"/>
                <w:noProof/>
                <w14:ligatures w14:val="standardContextual"/>
              </w:rPr>
              <w:tab/>
            </w:r>
            <w:r w:rsidR="00AB740A" w:rsidRPr="00845AEE">
              <w:rPr>
                <w:rStyle w:val="a5"/>
                <w:rFonts w:hint="eastAsia"/>
                <w:noProof/>
              </w:rPr>
              <w:t>研究架構</w:t>
            </w:r>
            <w:r w:rsidR="00AB740A">
              <w:rPr>
                <w:noProof/>
                <w:webHidden/>
              </w:rPr>
              <w:tab/>
            </w:r>
            <w:r w:rsidR="00AB740A">
              <w:rPr>
                <w:noProof/>
                <w:webHidden/>
              </w:rPr>
              <w:fldChar w:fldCharType="begin"/>
            </w:r>
            <w:r w:rsidR="00AB740A">
              <w:rPr>
                <w:noProof/>
                <w:webHidden/>
              </w:rPr>
              <w:instrText xml:space="preserve"> PAGEREF _Toc143211442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5A1B24B1" w14:textId="265A9FE1" w:rsidR="00AB740A" w:rsidRDefault="00F241D3">
          <w:pPr>
            <w:pStyle w:val="21"/>
            <w:ind w:right="240" w:firstLine="480"/>
            <w:rPr>
              <w:rFonts w:asciiTheme="minorHAnsi" w:eastAsiaTheme="minorEastAsia" w:hAnsiTheme="minorHAnsi"/>
              <w:noProof/>
              <w14:ligatures w14:val="standardContextual"/>
            </w:rPr>
          </w:pPr>
          <w:hyperlink w:anchor="_Toc143211443" w:history="1">
            <w:r w:rsidR="00AB740A" w:rsidRPr="00845AEE">
              <w:rPr>
                <w:rStyle w:val="a5"/>
                <w:noProof/>
              </w:rPr>
              <w:t>1.5</w:t>
            </w:r>
            <w:r w:rsidR="00AB740A">
              <w:rPr>
                <w:rFonts w:asciiTheme="minorHAnsi" w:eastAsiaTheme="minorEastAsia" w:hAnsiTheme="minorHAnsi"/>
                <w:noProof/>
                <w14:ligatures w14:val="standardContextual"/>
              </w:rPr>
              <w:tab/>
            </w:r>
            <w:r w:rsidR="00AB740A" w:rsidRPr="00845AEE">
              <w:rPr>
                <w:rStyle w:val="a5"/>
                <w:rFonts w:hint="eastAsia"/>
                <w:noProof/>
              </w:rPr>
              <w:t>研究流程</w:t>
            </w:r>
            <w:r w:rsidR="00AB740A">
              <w:rPr>
                <w:noProof/>
                <w:webHidden/>
              </w:rPr>
              <w:tab/>
            </w:r>
            <w:r w:rsidR="00AB740A">
              <w:rPr>
                <w:noProof/>
                <w:webHidden/>
              </w:rPr>
              <w:fldChar w:fldCharType="begin"/>
            </w:r>
            <w:r w:rsidR="00AB740A">
              <w:rPr>
                <w:noProof/>
                <w:webHidden/>
              </w:rPr>
              <w:instrText xml:space="preserve"> PAGEREF _Toc143211443 \h </w:instrText>
            </w:r>
            <w:r w:rsidR="00AB740A">
              <w:rPr>
                <w:noProof/>
                <w:webHidden/>
              </w:rPr>
            </w:r>
            <w:r w:rsidR="00AB740A">
              <w:rPr>
                <w:noProof/>
                <w:webHidden/>
              </w:rPr>
              <w:fldChar w:fldCharType="separate"/>
            </w:r>
            <w:r w:rsidR="00124268">
              <w:rPr>
                <w:noProof/>
                <w:webHidden/>
              </w:rPr>
              <w:t>5</w:t>
            </w:r>
            <w:r w:rsidR="00AB740A">
              <w:rPr>
                <w:noProof/>
                <w:webHidden/>
              </w:rPr>
              <w:fldChar w:fldCharType="end"/>
            </w:r>
          </w:hyperlink>
        </w:p>
        <w:p w14:paraId="68FCBC90" w14:textId="42DADB92" w:rsidR="00C05791" w:rsidRPr="00C05791" w:rsidRDefault="00F241D3" w:rsidP="00C05791">
          <w:pPr>
            <w:pStyle w:val="11"/>
          </w:pPr>
          <w:hyperlink w:anchor="_Toc143211444" w:history="1">
            <w:r w:rsidR="00AB740A" w:rsidRPr="00845AEE">
              <w:rPr>
                <w:rStyle w:val="a5"/>
                <w:rFonts w:hint="eastAsia"/>
              </w:rPr>
              <w:t>第二章　文獻回顧</w:t>
            </w:r>
            <w:r w:rsidR="00AB740A">
              <w:rPr>
                <w:webHidden/>
              </w:rPr>
              <w:tab/>
            </w:r>
            <w:r w:rsidR="00AB740A">
              <w:rPr>
                <w:webHidden/>
              </w:rPr>
              <w:fldChar w:fldCharType="begin"/>
            </w:r>
            <w:r w:rsidR="00AB740A">
              <w:rPr>
                <w:webHidden/>
              </w:rPr>
              <w:instrText xml:space="preserve"> PAGEREF _Toc143211444 \h </w:instrText>
            </w:r>
            <w:r w:rsidR="00AB740A">
              <w:rPr>
                <w:webHidden/>
              </w:rPr>
            </w:r>
            <w:r w:rsidR="00AB740A">
              <w:rPr>
                <w:webHidden/>
              </w:rPr>
              <w:fldChar w:fldCharType="separate"/>
            </w:r>
            <w:r w:rsidR="00124268">
              <w:rPr>
                <w:webHidden/>
              </w:rPr>
              <w:t>6</w:t>
            </w:r>
            <w:r w:rsidR="00AB740A">
              <w:rPr>
                <w:webHidden/>
              </w:rPr>
              <w:fldChar w:fldCharType="end"/>
            </w:r>
          </w:hyperlink>
        </w:p>
        <w:p w14:paraId="625BED30" w14:textId="56B3B616" w:rsidR="00AB740A" w:rsidRDefault="00F241D3" w:rsidP="00464CB8">
          <w:pPr>
            <w:pStyle w:val="11"/>
            <w:rPr>
              <w:rFonts w:asciiTheme="minorHAnsi" w:eastAsiaTheme="minorEastAsia" w:hAnsiTheme="minorHAnsi"/>
              <w14:ligatures w14:val="standardContextual"/>
            </w:rPr>
          </w:pPr>
          <w:hyperlink w:anchor="_Toc143211452" w:history="1">
            <w:r w:rsidR="00AB740A" w:rsidRPr="00845AEE">
              <w:rPr>
                <w:rStyle w:val="a5"/>
                <w:rFonts w:hint="eastAsia"/>
              </w:rPr>
              <w:t xml:space="preserve">第三章　</w:t>
            </w:r>
            <w:r w:rsidR="0074474B">
              <w:rPr>
                <w:rStyle w:val="a5"/>
                <w:rFonts w:hint="eastAsia"/>
              </w:rPr>
              <w:t>資料整理與前處理</w:t>
            </w:r>
            <w:r w:rsidR="00AB740A">
              <w:rPr>
                <w:webHidden/>
              </w:rPr>
              <w:tab/>
            </w:r>
            <w:r w:rsidR="00AB740A">
              <w:rPr>
                <w:webHidden/>
              </w:rPr>
              <w:fldChar w:fldCharType="begin"/>
            </w:r>
            <w:r w:rsidR="00AB740A">
              <w:rPr>
                <w:webHidden/>
              </w:rPr>
              <w:instrText xml:space="preserve"> PAGEREF _Toc143211452 \h </w:instrText>
            </w:r>
            <w:r w:rsidR="00AB740A">
              <w:rPr>
                <w:webHidden/>
              </w:rPr>
            </w:r>
            <w:r w:rsidR="00AB740A">
              <w:rPr>
                <w:webHidden/>
              </w:rPr>
              <w:fldChar w:fldCharType="separate"/>
            </w:r>
            <w:r w:rsidR="00124268">
              <w:rPr>
                <w:webHidden/>
              </w:rPr>
              <w:t>19</w:t>
            </w:r>
            <w:r w:rsidR="00AB740A">
              <w:rPr>
                <w:webHidden/>
              </w:rPr>
              <w:fldChar w:fldCharType="end"/>
            </w:r>
          </w:hyperlink>
        </w:p>
        <w:p w14:paraId="098750FA" w14:textId="6E114EA7" w:rsidR="00AB740A" w:rsidRDefault="00F241D3" w:rsidP="00464CB8">
          <w:pPr>
            <w:pStyle w:val="11"/>
            <w:rPr>
              <w:rFonts w:asciiTheme="minorHAnsi" w:eastAsiaTheme="minorEastAsia" w:hAnsiTheme="minorHAnsi"/>
              <w14:ligatures w14:val="standardContextual"/>
            </w:rPr>
          </w:pPr>
          <w:hyperlink w:anchor="_Toc143211464" w:history="1">
            <w:r w:rsidR="00AB740A" w:rsidRPr="00845AEE">
              <w:rPr>
                <w:rStyle w:val="a5"/>
                <w:rFonts w:hint="eastAsia"/>
              </w:rPr>
              <w:t xml:space="preserve">第四章　</w:t>
            </w:r>
            <w:r w:rsidR="0074474B">
              <w:rPr>
                <w:rStyle w:val="a5"/>
                <w:rFonts w:hint="eastAsia"/>
              </w:rPr>
              <w:t>停車行為模式與異常分析</w:t>
            </w:r>
            <w:r w:rsidR="00AB740A">
              <w:rPr>
                <w:webHidden/>
              </w:rPr>
              <w:tab/>
            </w:r>
            <w:r w:rsidR="00AB740A">
              <w:rPr>
                <w:webHidden/>
              </w:rPr>
              <w:fldChar w:fldCharType="begin"/>
            </w:r>
            <w:r w:rsidR="00AB740A">
              <w:rPr>
                <w:webHidden/>
              </w:rPr>
              <w:instrText xml:space="preserve"> PAGEREF _Toc143211464 \h </w:instrText>
            </w:r>
            <w:r w:rsidR="00AB740A">
              <w:rPr>
                <w:webHidden/>
              </w:rPr>
            </w:r>
            <w:r w:rsidR="00AB740A">
              <w:rPr>
                <w:webHidden/>
              </w:rPr>
              <w:fldChar w:fldCharType="separate"/>
            </w:r>
            <w:r w:rsidR="00124268">
              <w:rPr>
                <w:webHidden/>
              </w:rPr>
              <w:t>70</w:t>
            </w:r>
            <w:r w:rsidR="00AB740A">
              <w:rPr>
                <w:webHidden/>
              </w:rPr>
              <w:fldChar w:fldCharType="end"/>
            </w:r>
          </w:hyperlink>
        </w:p>
        <w:p w14:paraId="5BF4E60B" w14:textId="22ECB04B" w:rsidR="00AB740A" w:rsidRDefault="00F241D3" w:rsidP="00464CB8">
          <w:pPr>
            <w:pStyle w:val="11"/>
            <w:rPr>
              <w:rFonts w:asciiTheme="minorHAnsi" w:eastAsiaTheme="minorEastAsia" w:hAnsiTheme="minorHAnsi"/>
              <w14:ligatures w14:val="standardContextual"/>
            </w:rPr>
          </w:pPr>
          <w:hyperlink w:anchor="_Toc143211473" w:history="1">
            <w:r w:rsidR="00AB740A" w:rsidRPr="00845AEE">
              <w:rPr>
                <w:rStyle w:val="a5"/>
                <w:rFonts w:hint="eastAsia"/>
              </w:rPr>
              <w:t xml:space="preserve">第五章　</w:t>
            </w:r>
            <w:r w:rsidR="0074474B">
              <w:rPr>
                <w:rStyle w:val="a5"/>
                <w:rFonts w:hint="eastAsia"/>
              </w:rPr>
              <w:t>結論與未來展望</w:t>
            </w:r>
            <w:r w:rsidR="00AB740A">
              <w:rPr>
                <w:webHidden/>
              </w:rPr>
              <w:tab/>
            </w:r>
            <w:r w:rsidR="00AB740A">
              <w:rPr>
                <w:webHidden/>
              </w:rPr>
              <w:fldChar w:fldCharType="begin"/>
            </w:r>
            <w:r w:rsidR="00AB740A">
              <w:rPr>
                <w:webHidden/>
              </w:rPr>
              <w:instrText xml:space="preserve"> PAGEREF _Toc143211473 \h </w:instrText>
            </w:r>
            <w:r w:rsidR="00AB740A">
              <w:rPr>
                <w:webHidden/>
              </w:rPr>
            </w:r>
            <w:r w:rsidR="00AB740A">
              <w:rPr>
                <w:webHidden/>
              </w:rPr>
              <w:fldChar w:fldCharType="separate"/>
            </w:r>
            <w:r w:rsidR="00124268">
              <w:rPr>
                <w:webHidden/>
              </w:rPr>
              <w:t>91</w:t>
            </w:r>
            <w:r w:rsidR="00AB740A">
              <w:rPr>
                <w:webHidden/>
              </w:rPr>
              <w:fldChar w:fldCharType="end"/>
            </w:r>
          </w:hyperlink>
        </w:p>
        <w:p w14:paraId="5D2A0FEF" w14:textId="18F32D81" w:rsidR="00AB740A" w:rsidRDefault="00F241D3">
          <w:pPr>
            <w:pStyle w:val="21"/>
            <w:ind w:right="240" w:firstLine="480"/>
            <w:rPr>
              <w:rFonts w:asciiTheme="minorHAnsi" w:eastAsiaTheme="minorEastAsia" w:hAnsiTheme="minorHAnsi"/>
              <w:noProof/>
              <w14:ligatures w14:val="standardContextual"/>
            </w:rPr>
          </w:pPr>
          <w:hyperlink w:anchor="_Toc143211474" w:history="1">
            <w:r w:rsidR="00AB740A" w:rsidRPr="00845AEE">
              <w:rPr>
                <w:rStyle w:val="a5"/>
                <w:noProof/>
              </w:rPr>
              <w:t>5.1</w:t>
            </w:r>
            <w:r w:rsidR="00AB740A">
              <w:rPr>
                <w:rFonts w:asciiTheme="minorHAnsi" w:eastAsiaTheme="minorEastAsia" w:hAnsiTheme="minorHAnsi"/>
                <w:noProof/>
                <w14:ligatures w14:val="standardContextual"/>
              </w:rPr>
              <w:tab/>
            </w:r>
            <w:r w:rsidR="00AB740A" w:rsidRPr="00845AEE">
              <w:rPr>
                <w:rStyle w:val="a5"/>
                <w:rFonts w:hint="eastAsia"/>
                <w:noProof/>
              </w:rPr>
              <w:t>結論</w:t>
            </w:r>
            <w:r w:rsidR="00AB740A">
              <w:rPr>
                <w:noProof/>
                <w:webHidden/>
              </w:rPr>
              <w:tab/>
            </w:r>
            <w:r w:rsidR="00AB740A">
              <w:rPr>
                <w:noProof/>
                <w:webHidden/>
              </w:rPr>
              <w:fldChar w:fldCharType="begin"/>
            </w:r>
            <w:r w:rsidR="00AB740A">
              <w:rPr>
                <w:noProof/>
                <w:webHidden/>
              </w:rPr>
              <w:instrText xml:space="preserve"> PAGEREF _Toc143211474 \h </w:instrText>
            </w:r>
            <w:r w:rsidR="00AB740A">
              <w:rPr>
                <w:noProof/>
                <w:webHidden/>
              </w:rPr>
            </w:r>
            <w:r w:rsidR="00AB740A">
              <w:rPr>
                <w:noProof/>
                <w:webHidden/>
              </w:rPr>
              <w:fldChar w:fldCharType="separate"/>
            </w:r>
            <w:r w:rsidR="00124268">
              <w:rPr>
                <w:noProof/>
                <w:webHidden/>
              </w:rPr>
              <w:t>91</w:t>
            </w:r>
            <w:r w:rsidR="00AB740A">
              <w:rPr>
                <w:noProof/>
                <w:webHidden/>
              </w:rPr>
              <w:fldChar w:fldCharType="end"/>
            </w:r>
          </w:hyperlink>
        </w:p>
        <w:p w14:paraId="31B218CB" w14:textId="69BDB0A5" w:rsidR="00AB740A" w:rsidRDefault="00F241D3">
          <w:pPr>
            <w:pStyle w:val="21"/>
            <w:ind w:right="240" w:firstLine="480"/>
            <w:rPr>
              <w:rFonts w:asciiTheme="minorHAnsi" w:eastAsiaTheme="minorEastAsia" w:hAnsiTheme="minorHAnsi"/>
              <w:noProof/>
              <w14:ligatures w14:val="standardContextual"/>
            </w:rPr>
          </w:pPr>
          <w:hyperlink w:anchor="_Toc143211475" w:history="1">
            <w:r w:rsidR="00AB740A" w:rsidRPr="00845AEE">
              <w:rPr>
                <w:rStyle w:val="a5"/>
                <w:noProof/>
              </w:rPr>
              <w:t>5.2</w:t>
            </w:r>
            <w:r w:rsidR="00AB740A">
              <w:rPr>
                <w:rFonts w:asciiTheme="minorHAnsi" w:eastAsiaTheme="minorEastAsia" w:hAnsiTheme="minorHAnsi"/>
                <w:noProof/>
                <w14:ligatures w14:val="standardContextual"/>
              </w:rPr>
              <w:tab/>
            </w:r>
            <w:r w:rsidR="00AB740A" w:rsidRPr="00845AEE">
              <w:rPr>
                <w:rStyle w:val="a5"/>
                <w:rFonts w:hint="eastAsia"/>
                <w:noProof/>
              </w:rPr>
              <w:t>未來展望</w:t>
            </w:r>
            <w:r w:rsidR="00AB740A">
              <w:rPr>
                <w:noProof/>
                <w:webHidden/>
              </w:rPr>
              <w:tab/>
            </w:r>
            <w:r w:rsidR="00AB740A">
              <w:rPr>
                <w:noProof/>
                <w:webHidden/>
              </w:rPr>
              <w:fldChar w:fldCharType="begin"/>
            </w:r>
            <w:r w:rsidR="00AB740A">
              <w:rPr>
                <w:noProof/>
                <w:webHidden/>
              </w:rPr>
              <w:instrText xml:space="preserve"> PAGEREF _Toc143211475 \h </w:instrText>
            </w:r>
            <w:r w:rsidR="00AB740A">
              <w:rPr>
                <w:noProof/>
                <w:webHidden/>
              </w:rPr>
            </w:r>
            <w:r w:rsidR="00AB740A">
              <w:rPr>
                <w:noProof/>
                <w:webHidden/>
              </w:rPr>
              <w:fldChar w:fldCharType="separate"/>
            </w:r>
            <w:r w:rsidR="00124268">
              <w:rPr>
                <w:noProof/>
                <w:webHidden/>
              </w:rPr>
              <w:t>91</w:t>
            </w:r>
            <w:r w:rsidR="00AB740A">
              <w:rPr>
                <w:noProof/>
                <w:webHidden/>
              </w:rPr>
              <w:fldChar w:fldCharType="end"/>
            </w:r>
          </w:hyperlink>
        </w:p>
        <w:p w14:paraId="186DFCD7" w14:textId="703F9643" w:rsidR="00AB740A" w:rsidRDefault="00F241D3" w:rsidP="00464CB8">
          <w:pPr>
            <w:pStyle w:val="11"/>
            <w:rPr>
              <w:rFonts w:asciiTheme="minorHAnsi" w:eastAsiaTheme="minorEastAsia" w:hAnsiTheme="minorHAnsi"/>
              <w14:ligatures w14:val="standardContextual"/>
            </w:rPr>
          </w:pPr>
          <w:hyperlink w:anchor="_Toc143211476" w:history="1">
            <w:r w:rsidR="00AB740A" w:rsidRPr="00845AEE">
              <w:rPr>
                <w:rStyle w:val="a5"/>
                <w:rFonts w:hint="eastAsia"/>
              </w:rPr>
              <w:t>附錄</w:t>
            </w:r>
            <w:r w:rsidR="00AB740A">
              <w:rPr>
                <w:webHidden/>
              </w:rPr>
              <w:tab/>
            </w:r>
            <w:r w:rsidR="00AB740A">
              <w:rPr>
                <w:webHidden/>
              </w:rPr>
              <w:fldChar w:fldCharType="begin"/>
            </w:r>
            <w:r w:rsidR="00AB740A">
              <w:rPr>
                <w:webHidden/>
              </w:rPr>
              <w:instrText xml:space="preserve"> PAGEREF _Toc143211476 \h </w:instrText>
            </w:r>
            <w:r w:rsidR="00AB740A">
              <w:rPr>
                <w:webHidden/>
              </w:rPr>
            </w:r>
            <w:r w:rsidR="00AB740A">
              <w:rPr>
                <w:webHidden/>
              </w:rPr>
              <w:fldChar w:fldCharType="separate"/>
            </w:r>
            <w:r w:rsidR="00124268">
              <w:rPr>
                <w:webHidden/>
              </w:rPr>
              <w:t>93</w:t>
            </w:r>
            <w:r w:rsidR="00AB740A">
              <w:rPr>
                <w:webHidden/>
              </w:rPr>
              <w:fldChar w:fldCharType="end"/>
            </w:r>
          </w:hyperlink>
        </w:p>
        <w:p w14:paraId="4E897675" w14:textId="5726622D" w:rsidR="00AB740A" w:rsidRDefault="00F241D3" w:rsidP="00464CB8">
          <w:pPr>
            <w:pStyle w:val="11"/>
            <w:rPr>
              <w:rFonts w:asciiTheme="minorHAnsi" w:eastAsiaTheme="minorEastAsia" w:hAnsiTheme="minorHAnsi"/>
              <w14:ligatures w14:val="standardContextual"/>
            </w:rPr>
          </w:pPr>
          <w:hyperlink w:anchor="_Toc143211477" w:history="1">
            <w:r w:rsidR="00AB740A" w:rsidRPr="00845AEE">
              <w:rPr>
                <w:rStyle w:val="a5"/>
                <w:rFonts w:hint="eastAsia"/>
              </w:rPr>
              <w:t>中文參考文獻</w:t>
            </w:r>
            <w:r w:rsidR="00AB740A">
              <w:rPr>
                <w:webHidden/>
              </w:rPr>
              <w:tab/>
            </w:r>
            <w:r w:rsidR="00AB740A">
              <w:rPr>
                <w:webHidden/>
              </w:rPr>
              <w:fldChar w:fldCharType="begin"/>
            </w:r>
            <w:r w:rsidR="00AB740A">
              <w:rPr>
                <w:webHidden/>
              </w:rPr>
              <w:instrText xml:space="preserve"> PAGEREF _Toc143211477 \h </w:instrText>
            </w:r>
            <w:r w:rsidR="00AB740A">
              <w:rPr>
                <w:webHidden/>
              </w:rPr>
            </w:r>
            <w:r w:rsidR="00AB740A">
              <w:rPr>
                <w:webHidden/>
              </w:rPr>
              <w:fldChar w:fldCharType="separate"/>
            </w:r>
            <w:r w:rsidR="00124268">
              <w:rPr>
                <w:webHidden/>
              </w:rPr>
              <w:t>98</w:t>
            </w:r>
            <w:r w:rsidR="00AB740A">
              <w:rPr>
                <w:webHidden/>
              </w:rPr>
              <w:fldChar w:fldCharType="end"/>
            </w:r>
          </w:hyperlink>
        </w:p>
        <w:p w14:paraId="0A9242BF" w14:textId="3DB4B0CA" w:rsidR="00AB740A" w:rsidRDefault="00F241D3" w:rsidP="00464CB8">
          <w:pPr>
            <w:pStyle w:val="11"/>
            <w:rPr>
              <w:rFonts w:asciiTheme="minorHAnsi" w:eastAsiaTheme="minorEastAsia" w:hAnsiTheme="minorHAnsi"/>
              <w14:ligatures w14:val="standardContextual"/>
            </w:rPr>
          </w:pPr>
          <w:hyperlink w:anchor="_Toc143211478" w:history="1">
            <w:r w:rsidR="00AB740A" w:rsidRPr="00845AEE">
              <w:rPr>
                <w:rStyle w:val="a5"/>
                <w:rFonts w:hint="eastAsia"/>
              </w:rPr>
              <w:t>英文參考文獻</w:t>
            </w:r>
            <w:r w:rsidR="00AB740A">
              <w:rPr>
                <w:webHidden/>
              </w:rPr>
              <w:tab/>
            </w:r>
            <w:r w:rsidR="00AB740A">
              <w:rPr>
                <w:webHidden/>
              </w:rPr>
              <w:fldChar w:fldCharType="begin"/>
            </w:r>
            <w:r w:rsidR="00AB740A">
              <w:rPr>
                <w:webHidden/>
              </w:rPr>
              <w:instrText xml:space="preserve"> PAGEREF _Toc143211478 \h </w:instrText>
            </w:r>
            <w:r w:rsidR="00AB740A">
              <w:rPr>
                <w:webHidden/>
              </w:rPr>
            </w:r>
            <w:r w:rsidR="00AB740A">
              <w:rPr>
                <w:webHidden/>
              </w:rPr>
              <w:fldChar w:fldCharType="separate"/>
            </w:r>
            <w:r w:rsidR="00124268">
              <w:rPr>
                <w:webHidden/>
              </w:rPr>
              <w:t>99</w:t>
            </w:r>
            <w:r w:rsidR="00AB740A">
              <w:rPr>
                <w:webHidden/>
              </w:rPr>
              <w:fldChar w:fldCharType="end"/>
            </w:r>
          </w:hyperlink>
        </w:p>
        <w:p w14:paraId="3EFA23AA" w14:textId="28173D81"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143211436"/>
          <w:r w:rsidRPr="00070E4D">
            <w:rPr>
              <w:rFonts w:hint="eastAsia"/>
              <w:b/>
              <w:sz w:val="32"/>
              <w:szCs w:val="32"/>
            </w:rPr>
            <w:t>表目錄</w:t>
          </w:r>
          <w:bookmarkEnd w:id="4"/>
        </w:p>
        <w:p w14:paraId="6CA550C8" w14:textId="038BE4C5" w:rsidR="00154754" w:rsidRPr="001D337F" w:rsidRDefault="00F241D3"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p w14:paraId="4EEB815C" w14:textId="4C211690" w:rsidR="00B316C2" w:rsidRPr="00070E4D" w:rsidRDefault="0022668C" w:rsidP="00A55186">
      <w:pPr>
        <w:widowControl/>
        <w:spacing w:line="240" w:lineRule="auto"/>
        <w:ind w:left="240" w:right="240" w:firstLine="641"/>
        <w:jc w:val="center"/>
        <w:outlineLvl w:val="0"/>
        <w:rPr>
          <w:sz w:val="32"/>
          <w:szCs w:val="32"/>
        </w:rPr>
      </w:pPr>
      <w:bookmarkStart w:id="5" w:name="_Toc143211437"/>
      <w:r w:rsidRPr="00070E4D">
        <w:rPr>
          <w:rFonts w:hint="eastAsia"/>
          <w:b/>
          <w:sz w:val="32"/>
          <w:szCs w:val="32"/>
        </w:rPr>
        <w:lastRenderedPageBreak/>
        <w:t>圖目錄</w:t>
      </w:r>
      <w:bookmarkEnd w:id="5"/>
    </w:p>
    <w:p w14:paraId="6E10265D" w14:textId="0A0485FD" w:rsidR="00B321F3" w:rsidRDefault="003978BF">
      <w:pPr>
        <w:pStyle w:val="af6"/>
        <w:tabs>
          <w:tab w:val="right" w:leader="dot" w:pos="9061"/>
        </w:tabs>
        <w:ind w:left="1440" w:right="240" w:hanging="480"/>
        <w:rPr>
          <w:rFonts w:asciiTheme="minorHAnsi" w:eastAsiaTheme="minorEastAsia" w:hAnsiTheme="minorHAnsi"/>
          <w:noProof/>
        </w:rPr>
      </w:pPr>
      <w:r>
        <w:fldChar w:fldCharType="begin"/>
      </w:r>
      <w:r>
        <w:instrText xml:space="preserve"> TOC \h \z \c "</w:instrText>
      </w:r>
      <w:r>
        <w:instrText>圖</w:instrText>
      </w:r>
      <w:r>
        <w:instrText xml:space="preserve">" </w:instrText>
      </w:r>
      <w:r>
        <w:fldChar w:fldCharType="separate"/>
      </w:r>
      <w:hyperlink w:anchor="_Toc200023507" w:history="1">
        <w:r w:rsidR="00B321F3" w:rsidRPr="00E86779">
          <w:rPr>
            <w:rStyle w:val="a5"/>
            <w:rFonts w:hint="eastAsia"/>
            <w:noProof/>
          </w:rPr>
          <w:t>圖</w:t>
        </w:r>
        <w:r w:rsidR="00B321F3" w:rsidRPr="00E86779">
          <w:rPr>
            <w:rStyle w:val="a5"/>
            <w:noProof/>
          </w:rPr>
          <w:t xml:space="preserve"> 1</w:t>
        </w:r>
        <w:r w:rsidR="00B321F3" w:rsidRPr="00E86779">
          <w:rPr>
            <w:rStyle w:val="a5"/>
            <w:noProof/>
          </w:rPr>
          <w:noBreakHyphen/>
          <w:t xml:space="preserve">1 </w:t>
        </w:r>
        <w:r w:rsidR="00B321F3" w:rsidRPr="00E86779">
          <w:rPr>
            <w:rStyle w:val="a5"/>
            <w:rFonts w:hint="eastAsia"/>
            <w:noProof/>
          </w:rPr>
          <w:t>陽明交通大學光復校區空照圖</w:t>
        </w:r>
        <w:r w:rsidR="00B321F3">
          <w:rPr>
            <w:noProof/>
            <w:webHidden/>
          </w:rPr>
          <w:tab/>
        </w:r>
        <w:r w:rsidR="00B321F3">
          <w:rPr>
            <w:noProof/>
            <w:webHidden/>
          </w:rPr>
          <w:fldChar w:fldCharType="begin"/>
        </w:r>
        <w:r w:rsidR="00B321F3">
          <w:rPr>
            <w:noProof/>
            <w:webHidden/>
          </w:rPr>
          <w:instrText xml:space="preserve"> PAGEREF _Toc200023507 \h </w:instrText>
        </w:r>
        <w:r w:rsidR="00B321F3">
          <w:rPr>
            <w:noProof/>
            <w:webHidden/>
          </w:rPr>
        </w:r>
        <w:r w:rsidR="00B321F3">
          <w:rPr>
            <w:noProof/>
            <w:webHidden/>
          </w:rPr>
          <w:fldChar w:fldCharType="separate"/>
        </w:r>
        <w:r w:rsidR="00B321F3">
          <w:rPr>
            <w:noProof/>
            <w:webHidden/>
          </w:rPr>
          <w:t>1</w:t>
        </w:r>
        <w:r w:rsidR="00B321F3">
          <w:rPr>
            <w:noProof/>
            <w:webHidden/>
          </w:rPr>
          <w:fldChar w:fldCharType="end"/>
        </w:r>
      </w:hyperlink>
    </w:p>
    <w:p w14:paraId="7C9CB644" w14:textId="1DA7FCD6" w:rsidR="00B321F3" w:rsidRDefault="00F241D3">
      <w:pPr>
        <w:pStyle w:val="af6"/>
        <w:tabs>
          <w:tab w:val="right" w:leader="dot" w:pos="9061"/>
        </w:tabs>
        <w:ind w:left="1440" w:right="240" w:hanging="480"/>
        <w:rPr>
          <w:rFonts w:asciiTheme="minorHAnsi" w:eastAsiaTheme="minorEastAsia" w:hAnsiTheme="minorHAnsi"/>
          <w:noProof/>
        </w:rPr>
      </w:pPr>
      <w:hyperlink w:anchor="_Toc200023508" w:history="1">
        <w:r w:rsidR="00B321F3" w:rsidRPr="00E86779">
          <w:rPr>
            <w:rStyle w:val="a5"/>
            <w:rFonts w:hint="eastAsia"/>
            <w:noProof/>
          </w:rPr>
          <w:t>圖</w:t>
        </w:r>
        <w:r w:rsidR="00B321F3" w:rsidRPr="00E86779">
          <w:rPr>
            <w:rStyle w:val="a5"/>
            <w:noProof/>
          </w:rPr>
          <w:t xml:space="preserve"> 1</w:t>
        </w:r>
        <w:r w:rsidR="00B321F3" w:rsidRPr="00E86779">
          <w:rPr>
            <w:rStyle w:val="a5"/>
            <w:noProof/>
          </w:rPr>
          <w:noBreakHyphen/>
          <w:t xml:space="preserve">2 </w:t>
        </w:r>
        <w:r w:rsidR="00B321F3" w:rsidRPr="00E86779">
          <w:rPr>
            <w:rStyle w:val="a5"/>
            <w:rFonts w:hint="eastAsia"/>
            <w:noProof/>
          </w:rPr>
          <w:t>研究流程圖</w:t>
        </w:r>
        <w:r w:rsidR="00B321F3">
          <w:rPr>
            <w:noProof/>
            <w:webHidden/>
          </w:rPr>
          <w:tab/>
        </w:r>
        <w:r w:rsidR="00B321F3">
          <w:rPr>
            <w:noProof/>
            <w:webHidden/>
          </w:rPr>
          <w:fldChar w:fldCharType="begin"/>
        </w:r>
        <w:r w:rsidR="00B321F3">
          <w:rPr>
            <w:noProof/>
            <w:webHidden/>
          </w:rPr>
          <w:instrText xml:space="preserve"> PAGEREF _Toc200023508 \h </w:instrText>
        </w:r>
        <w:r w:rsidR="00B321F3">
          <w:rPr>
            <w:noProof/>
            <w:webHidden/>
          </w:rPr>
        </w:r>
        <w:r w:rsidR="00B321F3">
          <w:rPr>
            <w:noProof/>
            <w:webHidden/>
          </w:rPr>
          <w:fldChar w:fldCharType="separate"/>
        </w:r>
        <w:r w:rsidR="00B321F3">
          <w:rPr>
            <w:noProof/>
            <w:webHidden/>
          </w:rPr>
          <w:t>4</w:t>
        </w:r>
        <w:r w:rsidR="00B321F3">
          <w:rPr>
            <w:noProof/>
            <w:webHidden/>
          </w:rPr>
          <w:fldChar w:fldCharType="end"/>
        </w:r>
      </w:hyperlink>
    </w:p>
    <w:p w14:paraId="2CAAAAA7" w14:textId="230951E8" w:rsidR="00EC20FF" w:rsidRPr="001D337F" w:rsidRDefault="003978BF" w:rsidP="0087771D">
      <w:pPr>
        <w:widowControl/>
        <w:spacing w:line="240" w:lineRule="auto"/>
        <w:ind w:leftChars="178" w:left="1440" w:right="240" w:hangingChars="422" w:hanging="1013"/>
        <w:jc w:val="left"/>
        <w:sectPr w:rsidR="00EC20FF" w:rsidRPr="001D337F" w:rsidSect="00B316C2">
          <w:pgSz w:w="11906" w:h="16838"/>
          <w:pgMar w:top="1418" w:right="1134" w:bottom="1418" w:left="1701" w:header="851" w:footer="992" w:gutter="0"/>
          <w:pgNumType w:fmt="lowerRoman"/>
          <w:cols w:space="425"/>
          <w:docGrid w:type="lines" w:linePitch="360"/>
        </w:sectPr>
      </w:pPr>
      <w:r>
        <w:fldChar w:fldCharType="end"/>
      </w:r>
    </w:p>
    <w:p w14:paraId="2FFF82F0" w14:textId="77777777" w:rsidR="00427B07" w:rsidRPr="000D7672" w:rsidRDefault="001F4103" w:rsidP="00B316C2">
      <w:pPr>
        <w:pStyle w:val="1"/>
        <w:ind w:left="240" w:right="240" w:firstLine="641"/>
        <w:rPr>
          <w:szCs w:val="32"/>
        </w:rPr>
      </w:pPr>
      <w:bookmarkStart w:id="6" w:name="_Toc143211438"/>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143211439"/>
      <w:r w:rsidRPr="000D7672">
        <w:rPr>
          <w:rFonts w:hint="eastAsia"/>
          <w:szCs w:val="28"/>
        </w:rPr>
        <w:t>研究背景</w:t>
      </w:r>
      <w:r w:rsidR="00AA4118" w:rsidRPr="000D7672">
        <w:rPr>
          <w:rFonts w:hint="eastAsia"/>
          <w:szCs w:val="28"/>
        </w:rPr>
        <w:t>與動機</w:t>
      </w:r>
      <w:bookmarkEnd w:id="7"/>
    </w:p>
    <w:p w14:paraId="1B9DE8E4" w14:textId="77777777" w:rsidR="0074474B" w:rsidRDefault="0074474B" w:rsidP="0074474B">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已成為校園永續發展的重要議題。</w:t>
      </w:r>
    </w:p>
    <w:p w14:paraId="13FC4507" w14:textId="77777777" w:rsidR="0074474B" w:rsidRDefault="0074474B" w:rsidP="0074474B">
      <w:pPr>
        <w:pStyle w:val="text"/>
        <w:spacing w:before="360" w:after="180"/>
        <w:ind w:left="240" w:right="240" w:firstLine="480"/>
      </w:pPr>
      <w:r>
        <w:rPr>
          <w:rFonts w:hint="eastAsia"/>
        </w:rPr>
        <w:t>校園停車管理與停車需求與供給直接相關。例如，有些學校可能會提供特定人士保留車位，而這可能引發學生與教職員間的爭議。透過透明的停車許可制度，如依據需求或抽籤給與不同條件之停車權限許可，可改善公平性並使停車空間有合理的使用。作為校園中一個涉及資源分配規劃的主題，相關管理措施需兼顧便利性的情況下，考慮不同使用者如教職員、學生、訪客之合理需求，並使用車辨系統之資料分析及挖掘不同的使用情況，不斷更新以及調整相關之管理決策以求達到最佳化停車管理。</w:t>
      </w:r>
    </w:p>
    <w:p w14:paraId="6A3CE367" w14:textId="3A895E42" w:rsidR="00D13BDE" w:rsidRDefault="0074474B" w:rsidP="0074474B">
      <w:pPr>
        <w:pStyle w:val="text"/>
        <w:spacing w:before="360" w:after="180"/>
        <w:ind w:left="240" w:right="240" w:firstLine="480"/>
      </w:pPr>
      <w:r>
        <w:rPr>
          <w:rFonts w:hint="eastAsia"/>
        </w:rPr>
        <w:t>國立陽明交通大學校區位置離散於各地，較大的校區包含台北之陽明校區以及新竹之光復校區，其中新竹光復校區與新竹科學園區相鄰，同時新竹市之南北向道路較為稀疏，且校區又位於高速公路交流道側，造就校內停車管理之複雜性。近年來加上與陽明大學於民國</w:t>
      </w:r>
      <w:r>
        <w:rPr>
          <w:rFonts w:hint="eastAsia"/>
        </w:rPr>
        <w:t>110</w:t>
      </w:r>
      <w:r>
        <w:rPr>
          <w:rFonts w:hint="eastAsia"/>
        </w:rPr>
        <w:t>年合併，校內之事務交流更加繁多，而汽車使用者眾多導致校園停車位一位難求，因此望深入探討相關議題，期許未來能進一步深化研究及提出相關計畫以解決相關停車問題。</w:t>
      </w:r>
    </w:p>
    <w:p w14:paraId="2FE87B29" w14:textId="660DCD49" w:rsidR="009A54BD" w:rsidRDefault="009A54BD" w:rsidP="009A54BD">
      <w:pPr>
        <w:keepNext/>
        <w:ind w:leftChars="0" w:left="0" w:right="240" w:firstLineChars="236" w:firstLine="566"/>
        <w:jc w:val="center"/>
      </w:pPr>
    </w:p>
    <w:p w14:paraId="363E6A0C" w14:textId="55C1F115" w:rsidR="00222788" w:rsidRPr="001D337F" w:rsidRDefault="009A54BD" w:rsidP="009A54BD">
      <w:pPr>
        <w:pStyle w:val="af3"/>
        <w:ind w:left="240" w:right="240" w:firstLine="480"/>
      </w:pPr>
      <w:bookmarkStart w:id="8" w:name="_Toc200023507"/>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1</w:t>
      </w:r>
      <w:r w:rsidR="005A72A6">
        <w:fldChar w:fldCharType="end"/>
      </w:r>
      <w:r w:rsidR="001866E8">
        <w:rPr>
          <w:rFonts w:hint="eastAsia"/>
        </w:rPr>
        <w:t xml:space="preserve"> </w:t>
      </w:r>
      <w:r w:rsidR="001866E8">
        <w:rPr>
          <w:rFonts w:hint="eastAsia"/>
        </w:rPr>
        <w:t>陽明交通大學光復校區空照圖</w:t>
      </w:r>
      <w:bookmarkEnd w:id="8"/>
    </w:p>
    <w:p w14:paraId="50C89573" w14:textId="54B7DADB" w:rsidR="0092305A" w:rsidRPr="001D337F" w:rsidRDefault="0092305A" w:rsidP="00881756">
      <w:pPr>
        <w:pStyle w:val="text"/>
        <w:spacing w:before="360" w:after="180"/>
        <w:ind w:left="240" w:right="240" w:firstLine="480"/>
      </w:pPr>
    </w:p>
    <w:p w14:paraId="12A15E3B" w14:textId="6DC9D2CC" w:rsidR="00681477" w:rsidRPr="000D7672" w:rsidRDefault="00681477" w:rsidP="001232FD">
      <w:pPr>
        <w:pStyle w:val="2"/>
        <w:ind w:right="240"/>
        <w:rPr>
          <w:szCs w:val="28"/>
        </w:rPr>
      </w:pPr>
      <w:bookmarkStart w:id="9" w:name="_Toc143211440"/>
      <w:r w:rsidRPr="000D7672">
        <w:rPr>
          <w:rFonts w:hint="eastAsia"/>
          <w:szCs w:val="28"/>
        </w:rPr>
        <w:lastRenderedPageBreak/>
        <w:t>研究目的</w:t>
      </w:r>
      <w:bookmarkEnd w:id="9"/>
    </w:p>
    <w:p w14:paraId="3DB11DCE" w14:textId="3B00CBB1" w:rsidR="00694199" w:rsidRPr="001D337F" w:rsidRDefault="00591934" w:rsidP="00694199">
      <w:pPr>
        <w:pStyle w:val="text"/>
        <w:spacing w:before="360" w:after="180"/>
        <w:ind w:left="240" w:right="240" w:firstLine="480"/>
      </w:pPr>
      <w:r w:rsidRPr="001D337F">
        <w:rPr>
          <w:rFonts w:hint="eastAsia"/>
        </w:rPr>
        <w:t>根據上述之研究動機，本研究之研究目的有以下</w:t>
      </w:r>
      <w:r w:rsidR="005A7FA4">
        <w:rPr>
          <w:rFonts w:hint="eastAsia"/>
        </w:rPr>
        <w:t>兩</w:t>
      </w:r>
      <w:r w:rsidRPr="001D337F">
        <w:rPr>
          <w:rFonts w:hint="eastAsia"/>
        </w:rPr>
        <w:t>點：</w:t>
      </w:r>
    </w:p>
    <w:p w14:paraId="0B6E5ED5" w14:textId="4F99EF54" w:rsidR="00694199" w:rsidRPr="001D337F" w:rsidRDefault="00F81633" w:rsidP="00124268">
      <w:pPr>
        <w:pStyle w:val="text"/>
        <w:numPr>
          <w:ilvl w:val="0"/>
          <w:numId w:val="4"/>
        </w:numPr>
        <w:spacing w:before="360" w:after="180"/>
        <w:ind w:leftChars="0" w:left="567" w:right="240" w:firstLineChars="0" w:hanging="567"/>
      </w:pPr>
      <w:r>
        <w:rPr>
          <w:rFonts w:hint="eastAsia"/>
        </w:rPr>
        <w:t>對收集之資料做分析，說明現階段校園停車管理之需求為何</w:t>
      </w:r>
      <w:r w:rsidR="00694199" w:rsidRPr="001D337F">
        <w:rPr>
          <w:rFonts w:hint="eastAsia"/>
        </w:rPr>
        <w:t>。</w:t>
      </w:r>
    </w:p>
    <w:p w14:paraId="01DC021A" w14:textId="1E87026B" w:rsidR="00694199" w:rsidRPr="001D337F" w:rsidRDefault="00083C62" w:rsidP="00124268">
      <w:pPr>
        <w:pStyle w:val="text"/>
        <w:numPr>
          <w:ilvl w:val="0"/>
          <w:numId w:val="4"/>
        </w:numPr>
        <w:spacing w:before="360" w:after="180"/>
        <w:ind w:leftChars="0" w:left="567" w:right="240" w:firstLineChars="0" w:hanging="567"/>
      </w:pPr>
      <w:r>
        <w:rPr>
          <w:rFonts w:hint="eastAsia"/>
        </w:rPr>
        <w:t>根據分析結果，協助釐清校園停車供不應求，對現階段之實行政策提出改善建議</w:t>
      </w:r>
      <w:r w:rsidR="00694199" w:rsidRPr="001D337F">
        <w:rPr>
          <w:rFonts w:hint="eastAsia"/>
        </w:rPr>
        <w:t>。</w:t>
      </w:r>
    </w:p>
    <w:p w14:paraId="40E48B65" w14:textId="1EBC4A9F" w:rsidR="00FA7692" w:rsidRPr="000D7672" w:rsidRDefault="0009423D" w:rsidP="001232FD">
      <w:pPr>
        <w:pStyle w:val="2"/>
        <w:ind w:right="240"/>
        <w:rPr>
          <w:szCs w:val="28"/>
        </w:rPr>
      </w:pPr>
      <w:bookmarkStart w:id="10" w:name="_Toc143211441"/>
      <w:r w:rsidRPr="000D7672">
        <w:rPr>
          <w:szCs w:val="28"/>
        </w:rPr>
        <w:t>研究限制</w:t>
      </w:r>
      <w:bookmarkEnd w:id="10"/>
    </w:p>
    <w:p w14:paraId="5559F71A" w14:textId="20857B39" w:rsidR="00C37119" w:rsidRPr="001D337F" w:rsidRDefault="00C37119" w:rsidP="008449BA">
      <w:pPr>
        <w:pStyle w:val="text"/>
        <w:spacing w:before="360" w:after="180"/>
        <w:ind w:left="240" w:right="240" w:firstLine="480"/>
      </w:pPr>
      <w:r w:rsidRPr="001D337F">
        <w:rPr>
          <w:rFonts w:hint="eastAsia"/>
        </w:rPr>
        <w:t>本研究之研究限制具有以下幾點限制：</w:t>
      </w:r>
    </w:p>
    <w:p w14:paraId="0C1E9D2D" w14:textId="6B4D43F2" w:rsidR="00F63CDD" w:rsidRPr="001D337F" w:rsidRDefault="00DF11ED" w:rsidP="00124268">
      <w:pPr>
        <w:pStyle w:val="a6"/>
        <w:numPr>
          <w:ilvl w:val="0"/>
          <w:numId w:val="6"/>
        </w:numPr>
        <w:spacing w:line="360" w:lineRule="auto"/>
        <w:ind w:right="240" w:firstLineChars="0"/>
      </w:pPr>
      <w:r>
        <w:rPr>
          <w:rFonts w:hint="eastAsia"/>
        </w:rPr>
        <w:t>因校園與周圍環境互動獨特和硬體特殊性，研究之節果無法直接類推於其他地區</w:t>
      </w:r>
      <w:r w:rsidR="00F63CDD" w:rsidRPr="001D337F">
        <w:t>。</w:t>
      </w:r>
    </w:p>
    <w:p w14:paraId="16ED2198" w14:textId="7E5C12A8" w:rsidR="00096EDD" w:rsidRPr="001D337F" w:rsidRDefault="00D9449F" w:rsidP="004B09B7">
      <w:pPr>
        <w:pStyle w:val="a6"/>
        <w:numPr>
          <w:ilvl w:val="0"/>
          <w:numId w:val="6"/>
        </w:numPr>
        <w:spacing w:line="360" w:lineRule="auto"/>
        <w:ind w:right="240" w:firstLineChars="0"/>
      </w:pPr>
      <w:r>
        <w:rPr>
          <w:rFonts w:hint="eastAsia"/>
        </w:rPr>
        <w:t>校園政策的改變會使使用者實際狀況有所差異</w:t>
      </w:r>
      <w:r w:rsidR="00B77612">
        <w:rPr>
          <w:rFonts w:hint="eastAsia"/>
        </w:rPr>
        <w:t>。</w:t>
      </w:r>
    </w:p>
    <w:p w14:paraId="0186C9D9" w14:textId="1E3770AC" w:rsidR="00096EDD" w:rsidRDefault="00096EDD" w:rsidP="00124268">
      <w:pPr>
        <w:pStyle w:val="a6"/>
        <w:numPr>
          <w:ilvl w:val="0"/>
          <w:numId w:val="6"/>
        </w:numPr>
        <w:spacing w:line="360" w:lineRule="auto"/>
        <w:ind w:right="240" w:firstLineChars="0"/>
      </w:pPr>
      <w:r w:rsidRPr="001D337F">
        <w:rPr>
          <w:rFonts w:hint="eastAsia"/>
        </w:rPr>
        <w:t>本研究</w:t>
      </w:r>
      <w:r w:rsidR="00DF11ED">
        <w:rPr>
          <w:rFonts w:hint="eastAsia"/>
        </w:rPr>
        <w:t>無法確認使用者進場後實際停留位置</w:t>
      </w:r>
      <w:r w:rsidRPr="001D337F">
        <w:rPr>
          <w:rFonts w:hint="eastAsia"/>
        </w:rPr>
        <w:t>。</w:t>
      </w:r>
    </w:p>
    <w:p w14:paraId="273B388A" w14:textId="7B9FB500" w:rsidR="00C37119" w:rsidRPr="001D337F" w:rsidRDefault="004B09B7" w:rsidP="004B09B7">
      <w:pPr>
        <w:pStyle w:val="a6"/>
        <w:numPr>
          <w:ilvl w:val="0"/>
          <w:numId w:val="6"/>
        </w:numPr>
        <w:spacing w:line="360" w:lineRule="auto"/>
        <w:ind w:right="240" w:firstLineChars="0"/>
      </w:pPr>
      <w:r w:rsidRPr="001D337F">
        <w:rPr>
          <w:rFonts w:hint="eastAsia"/>
        </w:rPr>
        <w:t>本研究</w:t>
      </w:r>
      <w:r>
        <w:rPr>
          <w:rFonts w:hint="eastAsia"/>
        </w:rPr>
        <w:t>無法確認資料經人工校正後與實際情況差異。</w:t>
      </w:r>
    </w:p>
    <w:p w14:paraId="37124AAD" w14:textId="5C44B02E" w:rsidR="00D521C0" w:rsidRPr="000D7672" w:rsidRDefault="00C32A69" w:rsidP="000B4EE3">
      <w:pPr>
        <w:pStyle w:val="2"/>
        <w:ind w:right="240"/>
        <w:rPr>
          <w:szCs w:val="28"/>
        </w:rPr>
      </w:pPr>
      <w:bookmarkStart w:id="11" w:name="_Toc143211442"/>
      <w:r w:rsidRPr="000D7672">
        <w:rPr>
          <w:rFonts w:hint="eastAsia"/>
          <w:szCs w:val="28"/>
        </w:rPr>
        <w:t>研究架構</w:t>
      </w:r>
      <w:bookmarkEnd w:id="11"/>
    </w:p>
    <w:p w14:paraId="0D9A4929" w14:textId="3C6EC62A" w:rsidR="00C32A69" w:rsidRPr="001D337F" w:rsidRDefault="00C32A69" w:rsidP="00C32A69">
      <w:pPr>
        <w:ind w:left="240" w:right="240" w:firstLine="480"/>
      </w:pPr>
      <w:r w:rsidRPr="001D337F">
        <w:rPr>
          <w:rFonts w:hint="eastAsia"/>
        </w:rPr>
        <w:t>本研究分配六個章節進行說明，其個別概述如下：</w:t>
      </w:r>
    </w:p>
    <w:p w14:paraId="3B40738F" w14:textId="03A246CD" w:rsidR="00C32A69" w:rsidRPr="001D337F" w:rsidRDefault="00C32A69" w:rsidP="00C32A69">
      <w:pPr>
        <w:ind w:left="240" w:right="240" w:firstLine="480"/>
      </w:pPr>
      <w:r w:rsidRPr="001D337F">
        <w:rPr>
          <w:rFonts w:hint="eastAsia"/>
        </w:rPr>
        <w:t>第一章：緒論</w:t>
      </w:r>
    </w:p>
    <w:p w14:paraId="3A6714D3" w14:textId="0EEBAFF4" w:rsidR="00C32A69" w:rsidRPr="001D337F" w:rsidRDefault="00C32A69" w:rsidP="00C32A69">
      <w:pPr>
        <w:ind w:leftChars="300" w:left="720" w:right="240" w:firstLineChars="0" w:firstLine="0"/>
      </w:pPr>
      <w:r w:rsidRPr="001D337F">
        <w:rPr>
          <w:rFonts w:hint="eastAsia"/>
        </w:rPr>
        <w:t>本章節包含研究背景與動機、研究目的、研究限制、研究架構以及研究流程之說明。</w:t>
      </w:r>
    </w:p>
    <w:p w14:paraId="4C048710" w14:textId="3B7B595A" w:rsidR="00C32A69" w:rsidRPr="001D337F" w:rsidRDefault="00C32A69" w:rsidP="00C32A69">
      <w:pPr>
        <w:ind w:left="240" w:right="240" w:firstLine="480"/>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資料探勘</w:t>
      </w:r>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探勘</w:t>
      </w:r>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lastRenderedPageBreak/>
        <w:t>此章節</w:t>
      </w:r>
      <w:r w:rsidR="004770BD">
        <w:rPr>
          <w:rFonts w:hint="eastAsia"/>
        </w:rPr>
        <w:t>初步分析原始資料，分析重要特徵。</w:t>
      </w:r>
    </w:p>
    <w:p w14:paraId="57ED48EE" w14:textId="45CEB3DD"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5DDB6B5B" w14:textId="77BC7BC1" w:rsidR="003B40CA" w:rsidRPr="001D337F" w:rsidRDefault="00C26311" w:rsidP="00124268">
      <w:pPr>
        <w:pStyle w:val="a6"/>
        <w:numPr>
          <w:ilvl w:val="0"/>
          <w:numId w:val="3"/>
        </w:numPr>
        <w:tabs>
          <w:tab w:val="left" w:pos="993"/>
        </w:tabs>
        <w:spacing w:line="360" w:lineRule="auto"/>
        <w:ind w:right="240" w:firstLineChars="0"/>
      </w:pPr>
      <w:r>
        <w:rPr>
          <w:rFonts w:hint="eastAsia"/>
        </w:rPr>
        <w:t>校園停車議題</w:t>
      </w:r>
    </w:p>
    <w:p w14:paraId="7733492E" w14:textId="2AB0463F" w:rsidR="008624AD" w:rsidRPr="001D337F" w:rsidRDefault="00560F81" w:rsidP="00560F81">
      <w:pPr>
        <w:pStyle w:val="a6"/>
        <w:tabs>
          <w:tab w:val="left" w:pos="945"/>
        </w:tabs>
        <w:spacing w:line="360" w:lineRule="auto"/>
        <w:ind w:right="240" w:firstLineChars="295" w:firstLine="708"/>
      </w:pPr>
      <w:r>
        <w:tab/>
      </w:r>
      <w:r w:rsidR="008624AD" w:rsidRPr="001D337F">
        <w:rPr>
          <w:rFonts w:hint="eastAsia"/>
        </w:rPr>
        <w:t>此章節對資</w:t>
      </w:r>
      <w:r>
        <w:rPr>
          <w:rFonts w:hint="eastAsia"/>
        </w:rPr>
        <w:t>分析校園中人車多樣互動行為</w:t>
      </w:r>
      <w:r w:rsidR="004F1B49" w:rsidRPr="001D337F">
        <w:rPr>
          <w:rFonts w:hint="eastAsia"/>
        </w:rPr>
        <w:t>。</w:t>
      </w:r>
    </w:p>
    <w:p w14:paraId="05DC9147" w14:textId="7C8A6C32" w:rsidR="00C32A69" w:rsidRPr="001D337F" w:rsidRDefault="00C32A69" w:rsidP="00C32A69">
      <w:pPr>
        <w:ind w:left="240" w:right="240" w:firstLine="480"/>
      </w:pPr>
      <w:r w:rsidRPr="001D337F">
        <w:rPr>
          <w:rFonts w:hint="eastAsia"/>
        </w:rPr>
        <w:t>第三章：</w:t>
      </w:r>
      <w:r w:rsidR="006C4DAE">
        <w:rPr>
          <w:rFonts w:hint="eastAsia"/>
        </w:rPr>
        <w:t>資料整理與前處理</w:t>
      </w:r>
    </w:p>
    <w:p w14:paraId="3CEB84C3" w14:textId="03A21105" w:rsidR="00D45442" w:rsidRPr="001D337F" w:rsidRDefault="00D45442" w:rsidP="00D45442">
      <w:pPr>
        <w:ind w:leftChars="295" w:left="708" w:right="240" w:firstLineChars="0" w:firstLine="1"/>
      </w:pPr>
      <w:r w:rsidRPr="001D337F">
        <w:rPr>
          <w:rFonts w:hint="eastAsia"/>
        </w:rPr>
        <w:t>本章節首先介紹</w:t>
      </w:r>
      <w:r w:rsidR="004F1B49" w:rsidRPr="001D337F">
        <w:rPr>
          <w:rFonts w:hint="eastAsia"/>
        </w:rPr>
        <w:t>本研究</w:t>
      </w:r>
      <w:r w:rsidR="00964575">
        <w:rPr>
          <w:rFonts w:hint="eastAsia"/>
        </w:rPr>
        <w:t>初步清洗之流程</w:t>
      </w:r>
      <w:r w:rsidR="004F1B49" w:rsidRPr="001D337F">
        <w:rPr>
          <w:rFonts w:hint="eastAsia"/>
        </w:rPr>
        <w:t>，其中包含</w:t>
      </w:r>
      <w:r w:rsidR="00964575">
        <w:rPr>
          <w:rFonts w:hint="eastAsia"/>
        </w:rPr>
        <w:t>不可使用資料之偵測及處理方式</w:t>
      </w:r>
      <w:r w:rsidR="00DE3AA1" w:rsidRPr="001D337F">
        <w:rPr>
          <w:rFonts w:hint="eastAsia"/>
        </w:rPr>
        <w:t>。</w:t>
      </w:r>
    </w:p>
    <w:p w14:paraId="08EF19A0" w14:textId="7AC4DAD9" w:rsidR="00C32A69" w:rsidRPr="001D337F" w:rsidRDefault="00C32A69" w:rsidP="00C32A69">
      <w:pPr>
        <w:ind w:left="240" w:right="240" w:firstLine="480"/>
      </w:pPr>
      <w:r w:rsidRPr="001D337F">
        <w:rPr>
          <w:rFonts w:hint="eastAsia"/>
        </w:rPr>
        <w:t>第四章：</w:t>
      </w:r>
      <w:r w:rsidR="006C4DAE">
        <w:rPr>
          <w:rFonts w:hint="eastAsia"/>
        </w:rPr>
        <w:t>停車行為分析</w:t>
      </w:r>
    </w:p>
    <w:p w14:paraId="411EE3E7" w14:textId="200DC8B4" w:rsidR="007818E8" w:rsidRPr="001D337F" w:rsidRDefault="007818E8" w:rsidP="00732049">
      <w:pPr>
        <w:ind w:leftChars="295" w:left="708" w:right="240" w:firstLineChars="4" w:firstLine="10"/>
      </w:pPr>
      <w:r w:rsidRPr="001D337F">
        <w:rPr>
          <w:rFonts w:hint="eastAsia"/>
        </w:rPr>
        <w:t>本章節首先對</w:t>
      </w:r>
      <w:r w:rsidR="00DE3AA1" w:rsidRPr="001D337F">
        <w:rPr>
          <w:rFonts w:hint="eastAsia"/>
        </w:rPr>
        <w:t>第三章</w:t>
      </w:r>
      <w:r w:rsidR="00964575">
        <w:rPr>
          <w:rFonts w:hint="eastAsia"/>
        </w:rPr>
        <w:t>之產出資料做初步分析，以利尋找對研究目標重要之變數特徵</w:t>
      </w:r>
      <w:r w:rsidR="00DE3AA1" w:rsidRPr="001D337F">
        <w:rPr>
          <w:rFonts w:hint="eastAsia"/>
        </w:rPr>
        <w:t>。</w:t>
      </w:r>
    </w:p>
    <w:p w14:paraId="5A7F0BCD" w14:textId="24C71ACD" w:rsidR="00C32A69" w:rsidRPr="001D337F" w:rsidRDefault="00C32A69" w:rsidP="00C32A69">
      <w:pPr>
        <w:ind w:left="240" w:right="240" w:firstLine="480"/>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2" w:name="_Toc143211443"/>
      <w:r w:rsidRPr="001D337F">
        <w:rPr>
          <w:rFonts w:hint="eastAsia"/>
        </w:rPr>
        <w:t>研究流程</w:t>
      </w:r>
      <w:bookmarkEnd w:id="12"/>
    </w:p>
    <w:p w14:paraId="36EEB718" w14:textId="5F0EB528" w:rsidR="00BC2094" w:rsidRPr="001D337F" w:rsidRDefault="006A5EFA" w:rsidP="00881756">
      <w:pPr>
        <w:pStyle w:val="text"/>
        <w:spacing w:before="360" w:after="180"/>
        <w:ind w:left="240" w:right="24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7CE09AFD" w:rsidR="00297AB6" w:rsidRDefault="00DF11ED" w:rsidP="00297AB6">
      <w:pPr>
        <w:keepNext/>
        <w:ind w:left="240" w:right="240" w:firstLine="480"/>
        <w:jc w:val="center"/>
      </w:pPr>
      <w:r>
        <w:rPr>
          <w:noProof/>
        </w:rPr>
        <w:lastRenderedPageBreak/>
        <w:drawing>
          <wp:inline distT="0" distB="0" distL="0" distR="0" wp14:anchorId="2A8B56BB" wp14:editId="13C80E7D">
            <wp:extent cx="2573020" cy="5828030"/>
            <wp:effectExtent l="0" t="0" r="0" b="127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3020" cy="5828030"/>
                    </a:xfrm>
                    <a:prstGeom prst="rect">
                      <a:avLst/>
                    </a:prstGeom>
                    <a:noFill/>
                  </pic:spPr>
                </pic:pic>
              </a:graphicData>
            </a:graphic>
          </wp:inline>
        </w:drawing>
      </w:r>
    </w:p>
    <w:p w14:paraId="27A65497" w14:textId="72850DBD" w:rsidR="0021499A" w:rsidRPr="001D337F" w:rsidRDefault="00297AB6" w:rsidP="00297AB6">
      <w:pPr>
        <w:pStyle w:val="af3"/>
        <w:ind w:left="240" w:right="240" w:firstLine="480"/>
      </w:pPr>
      <w:bookmarkStart w:id="13"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3"/>
    </w:p>
    <w:p w14:paraId="4B3AB7BE" w14:textId="5D40E87D"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77777777" w:rsidR="00E57157" w:rsidRPr="001D337F" w:rsidRDefault="00E57157" w:rsidP="00112795">
      <w:pPr>
        <w:pStyle w:val="1"/>
        <w:ind w:left="240" w:right="240" w:firstLine="641"/>
        <w:jc w:val="both"/>
      </w:pPr>
      <w:bookmarkStart w:id="14" w:name="_Toc143211444"/>
      <w:r w:rsidRPr="001D337F">
        <w:rPr>
          <w:rFonts w:hint="eastAsia"/>
        </w:rPr>
        <w:lastRenderedPageBreak/>
        <w:t xml:space="preserve">第二章　</w:t>
      </w:r>
      <w:r w:rsidRPr="00102457">
        <w:rPr>
          <w:rFonts w:hint="eastAsia"/>
        </w:rPr>
        <w:t>文獻回顧</w:t>
      </w:r>
      <w:bookmarkEnd w:id="14"/>
    </w:p>
    <w:p w14:paraId="429B1AC9" w14:textId="2EC09E48" w:rsidR="00B14BFE" w:rsidRDefault="00F7530A" w:rsidP="00A21CF0">
      <w:pPr>
        <w:pStyle w:val="2"/>
        <w:ind w:right="240"/>
      </w:pPr>
      <w:bookmarkStart w:id="15" w:name="_Toc136425600"/>
      <w:bookmarkStart w:id="16" w:name="_Toc136425783"/>
      <w:bookmarkStart w:id="17" w:name="_Toc136426180"/>
      <w:bookmarkStart w:id="18" w:name="_Toc136426337"/>
      <w:bookmarkStart w:id="19" w:name="_Toc136442038"/>
      <w:bookmarkStart w:id="20" w:name="_Toc136443193"/>
      <w:bookmarkStart w:id="21" w:name="_Toc136639808"/>
      <w:bookmarkStart w:id="22" w:name="_Toc136644880"/>
      <w:bookmarkStart w:id="23" w:name="_Toc136645832"/>
      <w:bookmarkStart w:id="24" w:name="_Toc136651034"/>
      <w:bookmarkStart w:id="25" w:name="_Toc136655596"/>
      <w:bookmarkStart w:id="26" w:name="_Toc136743293"/>
      <w:bookmarkStart w:id="27" w:name="_Toc136743871"/>
      <w:bookmarkStart w:id="28" w:name="_Toc136743922"/>
      <w:bookmarkStart w:id="29" w:name="_Toc137480264"/>
      <w:bookmarkStart w:id="30" w:name="_Toc137613355"/>
      <w:bookmarkStart w:id="31" w:name="_Toc137618865"/>
      <w:bookmarkStart w:id="32" w:name="_Toc137619026"/>
      <w:bookmarkStart w:id="33" w:name="_Toc137799395"/>
      <w:bookmarkStart w:id="34" w:name="_Toc137806078"/>
      <w:bookmarkStart w:id="35" w:name="_Toc138732652"/>
      <w:bookmarkStart w:id="36" w:name="_Toc138766349"/>
      <w:bookmarkStart w:id="37" w:name="_Toc138769925"/>
      <w:bookmarkStart w:id="38" w:name="_Toc138862526"/>
      <w:bookmarkStart w:id="39" w:name="_Toc139043233"/>
      <w:bookmarkStart w:id="40" w:name="_Toc140658351"/>
      <w:bookmarkStart w:id="41" w:name="_Toc140697374"/>
      <w:bookmarkStart w:id="42" w:name="_Toc140715535"/>
      <w:bookmarkStart w:id="43" w:name="_Toc140720602"/>
      <w:bookmarkStart w:id="44" w:name="_Toc140775955"/>
      <w:bookmarkStart w:id="45" w:name="_Toc140811604"/>
      <w:bookmarkStart w:id="46" w:name="_Toc140882064"/>
      <w:bookmarkStart w:id="47" w:name="_Toc14088319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Pr>
          <w:rFonts w:hint="eastAsia"/>
        </w:rPr>
        <w:t>資料前處理</w:t>
      </w:r>
    </w:p>
    <w:p w14:paraId="54DDFA71" w14:textId="5F094E10" w:rsidR="00B77612" w:rsidRPr="004B310D" w:rsidRDefault="00E7394B" w:rsidP="00B120A2">
      <w:pPr>
        <w:ind w:left="240" w:right="240" w:firstLine="480"/>
      </w:pPr>
      <w:r>
        <w:rPr>
          <w:rFonts w:hint="eastAsia"/>
        </w:rPr>
        <w:t>在進行資料分析前，須對資料清洗及整合，方能在後續步驟有效率。</w:t>
      </w:r>
      <w:r>
        <w:t xml:space="preserve">Alasadi, Suad A. and Bhaya, Wesam S. </w:t>
      </w:r>
      <w:r>
        <w:rPr>
          <w:rFonts w:hint="eastAsia"/>
        </w:rPr>
        <w:t>分析並說明常見之資料前處理方法，各式資料常見之問題包括缺失值、雜訊、不完整、不一致資料及離群值，因應而生四</w:t>
      </w:r>
      <w:r w:rsidR="00112795">
        <w:rPr>
          <w:rFonts w:hint="eastAsia"/>
        </w:rPr>
        <w:t>種方向</w:t>
      </w:r>
      <w:r>
        <w:rPr>
          <w:rFonts w:hint="eastAsia"/>
        </w:rPr>
        <w:t>為清理、整合、轉化</w:t>
      </w:r>
      <w:r w:rsidR="00112795">
        <w:rPr>
          <w:rFonts w:hint="eastAsia"/>
        </w:rPr>
        <w:t>和</w:t>
      </w:r>
      <w:r>
        <w:rPr>
          <w:rFonts w:hint="eastAsia"/>
        </w:rPr>
        <w:t>降維</w:t>
      </w:r>
      <w:r w:rsidR="006221DC">
        <w:rPr>
          <w:rFonts w:hint="eastAsia"/>
        </w:rPr>
        <w:t>，使資料品質提升</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241F1">
        <w:rPr>
          <w:rFonts w:hint="eastAsia"/>
        </w:rPr>
        <w:t xml:space="preserve"> </w:t>
      </w:r>
      <w:r w:rsidR="00B120A2">
        <w:rPr>
          <w:rFonts w:hint="eastAsia"/>
        </w:rPr>
        <w:t>。</w:t>
      </w:r>
      <w:r w:rsidR="00B120A2">
        <w:t xml:space="preserve">García </w:t>
      </w:r>
      <w:r w:rsidR="00B120A2">
        <w:t>等人（</w:t>
      </w:r>
      <w:r w:rsidR="00B120A2">
        <w:t>2016</w:t>
      </w:r>
      <w:r w:rsidR="00B120A2">
        <w:t>）針對大數據環境下的資料前處理技術進行全面回顧，指出資料前處理為知識發掘流程中不可或缺的一環，尤其在處理雜訊、遺漏值、不平衡資料與高維資料時，對後續的資料探勘演算法表現有決定性影響。該研究將資料前處理方法分為六大類：資料清理（如遺漏值填補與雜訊處理）、資料簡化（特徵選擇與空間轉換）、樣本簡化（樣本選擇與樣本生成）、離散化處理、重抽樣處理（處理資料不平衡問題）與新型學習架構下的前處理技術</w:t>
      </w:r>
      <w:r w:rsidR="00B120A2">
        <w:fldChar w:fldCharType="begin"/>
      </w:r>
      <w:r w:rsidR="00B120A2">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B120A2">
        <w:fldChar w:fldCharType="separate"/>
      </w:r>
      <w:r w:rsidR="00B120A2">
        <w:rPr>
          <w:noProof/>
        </w:rPr>
        <w:t>[2]</w:t>
      </w:r>
      <w:r w:rsidR="00B120A2">
        <w:fldChar w:fldCharType="end"/>
      </w:r>
      <w:r w:rsidR="00B120A2">
        <w:rPr>
          <w:rFonts w:hint="eastAsia"/>
        </w:rPr>
        <w:t>。</w:t>
      </w:r>
      <w:r w:rsidR="00CE7CC2" w:rsidRPr="00CE7CC2">
        <w:t>Fakhitah Ridzuan, Wan Mohd Nazmee Wan Zainon</w:t>
      </w:r>
      <w:r w:rsidR="00030D19">
        <w:rPr>
          <w:rFonts w:hint="eastAsia"/>
        </w:rPr>
        <w:t>回顧了</w:t>
      </w:r>
      <w:r w:rsidR="00030D19">
        <w:rPr>
          <w:rFonts w:hint="eastAsia"/>
        </w:rPr>
        <w:t>2</w:t>
      </w:r>
      <w:r w:rsidR="00030D19">
        <w:t>013</w:t>
      </w:r>
      <w:r w:rsidR="00030D19">
        <w:rPr>
          <w:rFonts w:hint="eastAsia"/>
        </w:rPr>
        <w:t>年至</w:t>
      </w:r>
      <w:r w:rsidR="00030D19">
        <w:rPr>
          <w:rFonts w:hint="eastAsia"/>
        </w:rPr>
        <w:t>2</w:t>
      </w:r>
      <w:r w:rsidR="00030D19">
        <w:t>019</w:t>
      </w:r>
      <w:r w:rsidR="00030D19">
        <w:rPr>
          <w:rFonts w:hint="eastAsia"/>
        </w:rPr>
        <w:t>年間傳統資料清洗與大數據資料清洗兩大類資料清洗方法，同時說明</w:t>
      </w:r>
      <w:r w:rsidR="00CE7CC2">
        <w:rPr>
          <w:rFonts w:hint="eastAsia"/>
        </w:rPr>
        <w:t>多樣的資料來源往往存在異常資料問題</w:t>
      </w:r>
      <w:r w:rsidR="00030D19">
        <w:rPr>
          <w:rFonts w:hint="eastAsia"/>
        </w:rPr>
        <w:t>，</w:t>
      </w:r>
      <w:r w:rsidR="00CE7CC2">
        <w:rPr>
          <w:rFonts w:hint="eastAsia"/>
        </w:rPr>
        <w:t>根據</w:t>
      </w:r>
      <w:r w:rsidR="00CE7CC2">
        <w:rPr>
          <w:rFonts w:hint="eastAsia"/>
        </w:rPr>
        <w:t>P</w:t>
      </w:r>
      <w:r w:rsidR="00CE7CC2">
        <w:t>rice Waterhouse Coopers</w:t>
      </w:r>
      <w:r w:rsidR="00CE7CC2">
        <w:rPr>
          <w:rFonts w:hint="eastAsia"/>
        </w:rPr>
        <w:t>於</w:t>
      </w:r>
      <w:r w:rsidR="00CE7CC2">
        <w:rPr>
          <w:rFonts w:hint="eastAsia"/>
        </w:rPr>
        <w:t>2</w:t>
      </w:r>
      <w:r w:rsidR="00CE7CC2">
        <w:t>001</w:t>
      </w:r>
      <w:r w:rsidR="00CE7CC2">
        <w:rPr>
          <w:rFonts w:hint="eastAsia"/>
        </w:rPr>
        <w:t>年的調查報告，五百九十九間公司有百分之七十五的公司因資料品質原因蒙受損失</w:t>
      </w:r>
      <w:r w:rsidR="00030D19">
        <w:rPr>
          <w:rFonts w:hint="eastAsia"/>
        </w:rPr>
        <w:t>，說明資料品質之重要性</w:t>
      </w:r>
      <w:r w:rsidR="006F6002">
        <w:fldChar w:fldCharType="begin"/>
      </w:r>
      <w:r w:rsidR="00B120A2">
        <w:instrText xml:space="preserve"> ADDIN EN.CITE &lt;EndNote&gt;&lt;Cite&gt;&lt;Author&gt;Ridzuan&lt;/Author&gt;&lt;Year&gt;2019&lt;/Year&gt;&lt;RecNum&gt;1&lt;/RecNum&gt;&lt;DisplayText&gt;[3]&lt;/DisplayText&gt;&lt;record&gt;&lt;rec-number&gt;1&lt;/rec-number&gt;&lt;foreign-keys&gt;&lt;key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rsidR="006F6002">
        <w:fldChar w:fldCharType="separate"/>
      </w:r>
      <w:r w:rsidR="00B120A2">
        <w:rPr>
          <w:noProof/>
        </w:rPr>
        <w:t>[3]</w:t>
      </w:r>
      <w:r w:rsidR="006F6002">
        <w:fldChar w:fldCharType="end"/>
      </w:r>
      <w:r w:rsidR="004B310D">
        <w:rPr>
          <w:rFonts w:hint="eastAsia"/>
        </w:rPr>
        <w:t>。</w:t>
      </w:r>
    </w:p>
    <w:p w14:paraId="7DC7CFE5" w14:textId="1E431F14" w:rsidR="00614F93" w:rsidRDefault="00F7530A" w:rsidP="001232FD">
      <w:pPr>
        <w:pStyle w:val="2"/>
        <w:ind w:right="240"/>
        <w:rPr>
          <w:szCs w:val="28"/>
        </w:rPr>
      </w:pPr>
      <w:r>
        <w:rPr>
          <w:rFonts w:hint="eastAsia"/>
          <w:szCs w:val="28"/>
        </w:rPr>
        <w:t>資料探勘</w:t>
      </w:r>
    </w:p>
    <w:p w14:paraId="100C160A" w14:textId="1A441280"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的演進，從巨量資料中尋找模式或有用的趨勢變成一項非常重要的事情。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）指出，資料探勘是知識發掘（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B120A2">
        <w:instrText xml:space="preserve"> ADDIN EN.CITE &lt;EndNote&gt;&lt;Cite&gt;&lt;Author&gt;Fayyad&lt;/Author&gt;&lt;Year&gt;1996&lt;/Year&gt;&lt;RecNum&gt;19&lt;/RecNum&gt;&lt;DisplayText&gt;[4]&lt;/DisplayText&gt;&lt;record&gt;&lt;rec-number&gt;19&lt;/rec-number&gt;&lt;foreign-keys&gt;&lt;key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B120A2">
        <w:rPr>
          <w:noProof/>
        </w:rPr>
        <w:t>[4]</w:t>
      </w:r>
      <w:r w:rsidR="00F556BC">
        <w:fldChar w:fldCharType="end"/>
      </w:r>
      <w:r w:rsidR="00F556BC">
        <w:rPr>
          <w:rFonts w:hint="eastAsia"/>
        </w:rPr>
        <w:t>。</w:t>
      </w:r>
      <w:r>
        <w:rPr>
          <w:rFonts w:hint="eastAsia"/>
        </w:rPr>
        <w:t>H</w:t>
      </w:r>
      <w:r>
        <w:t>and,David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w:t>
      </w:r>
      <w:r>
        <w:rPr>
          <w:rFonts w:ascii="標楷體" w:hAnsi="標楷體" w:hint="eastAsia"/>
        </w:rPr>
        <w:lastRenderedPageBreak/>
        <w:t>模式是否值得關注，須結合實務情境與專家判斷</w:t>
      </w:r>
      <w:r w:rsidR="00F556BC" w:rsidRPr="00F556BC">
        <w:rPr>
          <w:rFonts w:cs="Times New Roman"/>
        </w:rPr>
        <w:fldChar w:fldCharType="begin"/>
      </w:r>
      <w:r w:rsidR="00B120A2">
        <w:rPr>
          <w:rFonts w:cs="Times New Roman"/>
        </w:rPr>
        <w:instrText xml:space="preserve"> ADDIN EN.CITE &lt;EndNote&gt;&lt;Cite&gt;&lt;Author&gt;Hand&lt;/Author&gt;&lt;Year&gt;2007&lt;/Year&gt;&lt;RecNum&gt;18&lt;/RecNum&gt;&lt;DisplayText&gt;[5]&lt;/DisplayText&gt;&lt;record&gt;&lt;rec-number&gt;18&lt;/rec-number&gt;&lt;foreign-keys&gt;&lt;key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B120A2">
        <w:rPr>
          <w:rFonts w:cs="Times New Roman"/>
          <w:noProof/>
        </w:rPr>
        <w:t>[5]</w:t>
      </w:r>
      <w:r w:rsidR="00F556BC" w:rsidRPr="00F556BC">
        <w:rPr>
          <w:rFonts w:cs="Times New Roman"/>
        </w:rPr>
        <w:fldChar w:fldCharType="end"/>
      </w:r>
      <w:r>
        <w:rPr>
          <w:rFonts w:ascii="標楷體" w:hAnsi="標楷體" w:hint="eastAsia"/>
        </w:rPr>
        <w:t>。</w:t>
      </w:r>
    </w:p>
    <w:p w14:paraId="02838753" w14:textId="3E49EF8D" w:rsidR="002F154A" w:rsidRDefault="00F7530A" w:rsidP="00F7530A">
      <w:pPr>
        <w:pStyle w:val="2"/>
        <w:ind w:right="240"/>
        <w:rPr>
          <w:szCs w:val="28"/>
        </w:rPr>
      </w:pPr>
      <w:r>
        <w:rPr>
          <w:rFonts w:hint="eastAsia"/>
          <w:szCs w:val="28"/>
        </w:rPr>
        <w:t>停車管理</w:t>
      </w:r>
    </w:p>
    <w:p w14:paraId="3577CE5D" w14:textId="01FFBE81" w:rsidR="00E7394B" w:rsidRPr="00E7394B" w:rsidRDefault="00E7394B" w:rsidP="00E7394B">
      <w:pPr>
        <w:ind w:left="240" w:right="240" w:firstLine="480"/>
      </w:pPr>
      <w:r w:rsidRPr="00E7394B">
        <w:rPr>
          <w:rFonts w:hint="eastAsia"/>
        </w:rPr>
        <w:t>停車管理隨著科技進步，藉長時間收集而來的數據分析能管理更加有效率，比如</w:t>
      </w:r>
      <w:r w:rsidRPr="00E7394B">
        <w:rPr>
          <w:rFonts w:hint="eastAsia"/>
        </w:rPr>
        <w:t>Allah Ditta, Muhammad Maroof Ahmed</w:t>
      </w:r>
      <w:r w:rsidRPr="00E7394B">
        <w:rPr>
          <w:rFonts w:hint="eastAsia"/>
        </w:rPr>
        <w:t>等人利用車牌辨識技術與物聯網（</w:t>
      </w:r>
      <w:r w:rsidRPr="00E7394B">
        <w:rPr>
          <w:rFonts w:hint="eastAsia"/>
        </w:rPr>
        <w:t>IoT</w:t>
      </w:r>
      <w:r w:rsidRPr="00E7394B">
        <w:rPr>
          <w:rFonts w:hint="eastAsia"/>
        </w:rPr>
        <w:t>）結合，提供即時且豐富的資訊，使管理者執行公務效率提升</w:t>
      </w:r>
      <w:r>
        <w:fldChar w:fldCharType="begin"/>
      </w:r>
      <w:r w:rsidR="00B120A2">
        <w:instrText xml:space="preserve"> ADDIN EN.CITE &lt;EndNote&gt;&lt;Cite&gt;&lt;Author&gt;Ditta&lt;/Author&gt;&lt;Year&gt;2025&lt;/Year&gt;&lt;RecNum&gt;15&lt;/RecNum&gt;&lt;DisplayText&gt;[6]&lt;/DisplayText&gt;&lt;record&gt;&lt;rec-number&gt;15&lt;/rec-number&gt;&lt;foreign-keys&gt;&lt;key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fldChar w:fldCharType="separate"/>
      </w:r>
      <w:r w:rsidR="00B120A2">
        <w:rPr>
          <w:noProof/>
        </w:rPr>
        <w:t>[6]</w:t>
      </w:r>
      <w:r>
        <w:fldChar w:fldCharType="end"/>
      </w:r>
      <w:r>
        <w:rPr>
          <w:rFonts w:hint="eastAsia"/>
        </w:rPr>
        <w:t>，</w:t>
      </w:r>
      <w:r w:rsidRPr="00E7394B">
        <w:rPr>
          <w:rFonts w:hint="eastAsia"/>
        </w:rPr>
        <w:t xml:space="preserve">Kaustubh Srivastava, Mehul Wadhwa, Sheenam Naaz </w:t>
      </w:r>
      <w:r w:rsidRPr="00E7394B">
        <w:rPr>
          <w:rFonts w:hint="eastAsia"/>
        </w:rPr>
        <w:t>等人也開發類似之車辨系統，利用攝影機自動捕捉車輛影像，並進行即時辨識，幫助管理方減少人力資源投入，也縮短等待時間，提升使用者體驗、加快進出流程</w:t>
      </w:r>
      <w:r>
        <w:fldChar w:fldCharType="begin"/>
      </w:r>
      <w:r w:rsidR="00B120A2">
        <w:instrText xml:space="preserve"> ADDIN EN.CITE &lt;EndNote&gt;&lt;Cite&gt;&lt;Author&gt;Srivastava&lt;/Author&gt;&lt;Year&gt;2024&lt;/Year&gt;&lt;RecNum&gt;16&lt;/RecNum&gt;&lt;DisplayText&gt;[7]&lt;/DisplayText&gt;&lt;record&gt;&lt;rec-number&gt;16&lt;/rec-number&gt;&lt;foreign-keys&gt;&lt;key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fldChar w:fldCharType="separate"/>
      </w:r>
      <w:r w:rsidR="00B120A2">
        <w:rPr>
          <w:noProof/>
        </w:rPr>
        <w:t>[7]</w:t>
      </w:r>
      <w:r>
        <w:fldChar w:fldCharType="end"/>
      </w:r>
      <w:r>
        <w:rPr>
          <w:rFonts w:hint="eastAsia"/>
        </w:rPr>
        <w:t>。</w:t>
      </w:r>
    </w:p>
    <w:p w14:paraId="72FCC78D" w14:textId="5A33CD18" w:rsidR="007D5732" w:rsidRDefault="00F7530A" w:rsidP="007D5732">
      <w:pPr>
        <w:pStyle w:val="2"/>
        <w:ind w:right="240"/>
        <w:rPr>
          <w:szCs w:val="28"/>
        </w:rPr>
      </w:pPr>
      <w:r>
        <w:rPr>
          <w:rFonts w:hint="eastAsia"/>
          <w:szCs w:val="28"/>
        </w:rPr>
        <w:t>校園停車議題</w:t>
      </w:r>
    </w:p>
    <w:p w14:paraId="104FE677" w14:textId="2ED89944" w:rsidR="007D5732" w:rsidRDefault="00175589" w:rsidP="00B77612">
      <w:pPr>
        <w:pStyle w:val="3"/>
        <w:ind w:left="240" w:right="240" w:firstLine="480"/>
      </w:pPr>
      <w:r>
        <w:rPr>
          <w:rFonts w:hint="eastAsia"/>
        </w:rPr>
        <w:t>現行校園管理制度</w:t>
      </w:r>
    </w:p>
    <w:p w14:paraId="467C835E" w14:textId="6A9E02BA" w:rsidR="00B77612" w:rsidRDefault="00B77612" w:rsidP="00B77612">
      <w:pPr>
        <w:ind w:left="240" w:right="240" w:firstLine="480"/>
      </w:pPr>
      <w:r w:rsidRPr="00B77612">
        <w:rPr>
          <w:rFonts w:hint="eastAsia"/>
        </w:rPr>
        <w:t>為維護校園安寧，需要有效管理校園車輛及行車安全，其中專門負責之管理單位為總務處事務一、事務二組。</w:t>
      </w:r>
      <w:r w:rsidR="004622CE">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 </w:instrText>
      </w:r>
      <w:r w:rsidR="00B120A2">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EN.CITE.DATA </w:instrText>
      </w:r>
      <w:r w:rsidR="00B120A2">
        <w:fldChar w:fldCharType="end"/>
      </w:r>
      <w:r w:rsidR="004622CE">
        <w:fldChar w:fldCharType="separate"/>
      </w:r>
      <w:r w:rsidR="00B120A2">
        <w:rPr>
          <w:noProof/>
        </w:rPr>
        <w:t>[8, 9]</w:t>
      </w:r>
      <w:r w:rsidR="004622CE">
        <w:fldChar w:fldCharType="end"/>
      </w:r>
    </w:p>
    <w:p w14:paraId="32A91B00" w14:textId="77777777" w:rsidR="00B77612" w:rsidRPr="00067ACE" w:rsidRDefault="00B77612" w:rsidP="00B77612">
      <w:pPr>
        <w:ind w:leftChars="0" w:left="0" w:right="240" w:firstLineChars="0" w:firstLine="0"/>
        <w:rPr>
          <w:b/>
          <w:bCs/>
          <w:szCs w:val="24"/>
        </w:rPr>
      </w:pPr>
      <w:r w:rsidRPr="00067ACE">
        <w:rPr>
          <w:rFonts w:hint="eastAsia"/>
          <w:b/>
          <w:bCs/>
          <w:szCs w:val="24"/>
        </w:rPr>
        <w:t>停車位置</w:t>
      </w:r>
    </w:p>
    <w:p w14:paraId="5962669A" w14:textId="71D60D44" w:rsidR="00B77612" w:rsidRDefault="00B77612" w:rsidP="00B77612">
      <w:pPr>
        <w:ind w:left="240" w:right="240" w:firstLine="480"/>
      </w:pPr>
      <w:r>
        <w:rPr>
          <w:rFonts w:hint="eastAsia"/>
        </w:rPr>
        <w:t>校園停車管理為校園交通管理議題其中之一子集合，校園交通管理之範疇包含交通管理、停車場管理、停車識別證管理、車輛違規處理、違規申訴以及廢棄車輛管理。其中停車場管理的部分，校園速限</w:t>
      </w:r>
      <w:r>
        <w:rPr>
          <w:rFonts w:hint="eastAsia"/>
        </w:rPr>
        <w:t>30</w:t>
      </w:r>
      <w:r>
        <w:rPr>
          <w:rFonts w:hint="eastAsia"/>
        </w:rPr>
        <w:t>公里，並應依使用性質於規定停車格停放車輛，停車格依其性質劃分為六類汽車停車格以及三類機車停車格。以光復校區及博愛校區為例，校內總停車位分別為</w:t>
      </w:r>
      <w:r>
        <w:rPr>
          <w:rFonts w:hint="eastAsia"/>
        </w:rPr>
        <w:t>1475</w:t>
      </w:r>
      <w:r>
        <w:rPr>
          <w:rFonts w:hint="eastAsia"/>
        </w:rPr>
        <w:t>格與</w:t>
      </w:r>
      <w:r>
        <w:rPr>
          <w:rFonts w:hint="eastAsia"/>
        </w:rPr>
        <w:t>192</w:t>
      </w:r>
      <w:r>
        <w:rPr>
          <w:rFonts w:hint="eastAsia"/>
        </w:rPr>
        <w:t>格，包含所有專用及非專用車位。</w:t>
      </w:r>
    </w:p>
    <w:p w14:paraId="3BC7E58F" w14:textId="7EBE8287" w:rsidR="00F556BC" w:rsidRDefault="00F556BC" w:rsidP="00B77612">
      <w:pPr>
        <w:ind w:left="240" w:right="240" w:firstLine="480"/>
      </w:pPr>
    </w:p>
    <w:p w14:paraId="6DA25E3D" w14:textId="77777777" w:rsidR="00F556BC" w:rsidRDefault="00F556BC" w:rsidP="00B77612">
      <w:pPr>
        <w:ind w:left="240" w:right="240" w:firstLine="480"/>
      </w:pPr>
    </w:p>
    <w:p w14:paraId="793731D5" w14:textId="3ECF5B13" w:rsidR="00B77612" w:rsidRDefault="00B77612" w:rsidP="00B77612">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1CA2E2DE" wp14:editId="2FE60E01">
            <wp:extent cx="5275580" cy="3768090"/>
            <wp:effectExtent l="0" t="0" r="127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7DA6E06C" w14:textId="09064B44" w:rsidR="00190A9C" w:rsidRDefault="00B77612" w:rsidP="00F556BC">
      <w:pPr>
        <w:ind w:leftChars="41" w:left="98" w:right="240" w:firstLineChars="83" w:firstLine="199"/>
        <w:jc w:val="center"/>
      </w:pPr>
      <w:r>
        <w:rPr>
          <w:rFonts w:hint="eastAsia"/>
        </w:rPr>
        <w:t>圖</w:t>
      </w:r>
      <w:r>
        <w:rPr>
          <w:rFonts w:hint="eastAsia"/>
        </w:rPr>
        <w:t>2</w:t>
      </w:r>
      <w:r>
        <w:t xml:space="preserve">-1 </w:t>
      </w:r>
      <w:r>
        <w:rPr>
          <w:rFonts w:hint="eastAsia"/>
        </w:rPr>
        <w:t>身心障礙及婦幼專用停車格</w:t>
      </w:r>
    </w:p>
    <w:p w14:paraId="460062E2" w14:textId="10A7B91C" w:rsidR="00190A9C" w:rsidRDefault="00190A9C" w:rsidP="00B77612">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2FE1385E" wp14:editId="13CEE64D">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0D752F7B" w14:textId="33EFC7B5" w:rsidR="00190A9C" w:rsidRDefault="00190A9C" w:rsidP="00190A9C">
      <w:pPr>
        <w:ind w:leftChars="41" w:left="98" w:right="240" w:firstLineChars="83" w:firstLine="199"/>
        <w:jc w:val="center"/>
      </w:pPr>
      <w:r>
        <w:rPr>
          <w:rFonts w:hint="eastAsia"/>
        </w:rPr>
        <w:t>圖</w:t>
      </w:r>
      <w:r>
        <w:rPr>
          <w:rFonts w:hint="eastAsia"/>
        </w:rPr>
        <w:t>2</w:t>
      </w:r>
      <w:r>
        <w:t>-2</w:t>
      </w:r>
      <w:r>
        <w:rPr>
          <w:rFonts w:hint="eastAsia"/>
        </w:rPr>
        <w:t xml:space="preserve"> </w:t>
      </w:r>
      <w:r>
        <w:rPr>
          <w:rFonts w:hint="eastAsia"/>
        </w:rPr>
        <w:t>洽公用停車格</w:t>
      </w:r>
    </w:p>
    <w:p w14:paraId="10CD3C21" w14:textId="30A68ACB" w:rsidR="00190A9C" w:rsidRDefault="00190A9C" w:rsidP="00190A9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40A4F3D1" wp14:editId="5F271DA6">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6BD933E1" w14:textId="518221FB" w:rsidR="00190A9C" w:rsidRDefault="00190A9C" w:rsidP="00F556BC">
      <w:pPr>
        <w:ind w:leftChars="41" w:left="98" w:right="240" w:firstLineChars="83" w:firstLine="199"/>
        <w:jc w:val="center"/>
      </w:pPr>
      <w:r>
        <w:rPr>
          <w:rFonts w:hint="eastAsia"/>
        </w:rPr>
        <w:t>圖</w:t>
      </w:r>
      <w:r>
        <w:rPr>
          <w:rFonts w:hint="eastAsia"/>
        </w:rPr>
        <w:t>2</w:t>
      </w:r>
      <w:r>
        <w:t xml:space="preserve">-3 </w:t>
      </w:r>
      <w:r>
        <w:rPr>
          <w:rFonts w:hint="eastAsia"/>
        </w:rPr>
        <w:t>教職員工停車格</w:t>
      </w:r>
    </w:p>
    <w:p w14:paraId="7F0D9AAC" w14:textId="57BEF6C8" w:rsidR="00190A9C" w:rsidRDefault="00190A9C" w:rsidP="00190A9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60923360" wp14:editId="59134E6D">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540E3E35" w14:textId="171CA4A7" w:rsidR="00190A9C" w:rsidRDefault="00190A9C" w:rsidP="00190A9C">
      <w:pPr>
        <w:ind w:leftChars="41" w:left="98" w:right="240" w:firstLineChars="83" w:firstLine="199"/>
        <w:jc w:val="center"/>
      </w:pPr>
      <w:r>
        <w:rPr>
          <w:rFonts w:hint="eastAsia"/>
        </w:rPr>
        <w:t>圖</w:t>
      </w:r>
      <w:r>
        <w:rPr>
          <w:rFonts w:hint="eastAsia"/>
        </w:rPr>
        <w:t>2</w:t>
      </w:r>
      <w:r>
        <w:t>-4</w:t>
      </w:r>
      <w:r w:rsidR="00F27171">
        <w:t xml:space="preserve"> </w:t>
      </w:r>
      <w:r>
        <w:rPr>
          <w:rFonts w:hint="eastAsia"/>
        </w:rPr>
        <w:t>職務專用停車格</w:t>
      </w:r>
    </w:p>
    <w:p w14:paraId="40E55AA8" w14:textId="495BE08C" w:rsidR="00ED28D0" w:rsidRDefault="00ED28D0" w:rsidP="00190A9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0B1A4CAB" wp14:editId="417BE70E">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64C23A3E" w14:textId="7B826ACC" w:rsidR="00ED28D0" w:rsidRDefault="00ED28D0" w:rsidP="00190A9C">
      <w:pPr>
        <w:ind w:leftChars="41" w:left="98" w:right="240" w:firstLineChars="83" w:firstLine="199"/>
        <w:jc w:val="center"/>
      </w:pPr>
      <w:r>
        <w:rPr>
          <w:rFonts w:hint="eastAsia"/>
        </w:rPr>
        <w:t>圖</w:t>
      </w:r>
      <w:r>
        <w:rPr>
          <w:rFonts w:hint="eastAsia"/>
        </w:rPr>
        <w:t>2</w:t>
      </w:r>
      <w:r>
        <w:t xml:space="preserve">-5 </w:t>
      </w:r>
      <w:r>
        <w:rPr>
          <w:rFonts w:hint="eastAsia"/>
        </w:rPr>
        <w:t>卸貨停車格</w:t>
      </w:r>
    </w:p>
    <w:p w14:paraId="55481F53" w14:textId="77777777" w:rsidR="004622CE" w:rsidRDefault="004622CE" w:rsidP="004622CE">
      <w:pPr>
        <w:ind w:leftChars="41" w:left="98" w:right="240" w:firstLineChars="83" w:firstLine="199"/>
        <w:jc w:val="left"/>
      </w:pPr>
    </w:p>
    <w:p w14:paraId="1D660F05" w14:textId="77777777" w:rsidR="00B77612" w:rsidRPr="00067ACE" w:rsidRDefault="00B77612" w:rsidP="00B77612">
      <w:pPr>
        <w:ind w:leftChars="0" w:left="0" w:right="240" w:firstLineChars="0" w:firstLine="0"/>
        <w:rPr>
          <w:b/>
          <w:bCs/>
          <w:szCs w:val="24"/>
        </w:rPr>
      </w:pPr>
      <w:r w:rsidRPr="00067ACE">
        <w:rPr>
          <w:rFonts w:hint="eastAsia"/>
          <w:b/>
          <w:bCs/>
          <w:szCs w:val="24"/>
        </w:rPr>
        <w:t>停車識別證</w:t>
      </w:r>
    </w:p>
    <w:p w14:paraId="6F5AFDE4" w14:textId="77777777" w:rsidR="00B77612" w:rsidRDefault="00B77612" w:rsidP="00B77612">
      <w:pPr>
        <w:ind w:leftChars="41" w:left="98" w:right="240" w:firstLineChars="83" w:firstLine="199"/>
      </w:pPr>
      <w:r>
        <w:rPr>
          <w:rFonts w:hint="eastAsia"/>
        </w:rPr>
        <w:t>依據國立陽明交通大學交通管理要點，所有教職員工生在校園行駛或停放汽機車者，皆須先至管理單位申請停車識別證，汽車部分，陽明校區之大一新生不得申請汽車停車識別證，各學年度發行之汽車停車識別證數量應考量各校區停車格位總數量，而申請各類停車識別證需依類別及所屬校區申請並繳交規費。</w:t>
      </w:r>
    </w:p>
    <w:p w14:paraId="10CB142F" w14:textId="77777777" w:rsidR="00B77612" w:rsidRDefault="00B77612" w:rsidP="00B77612">
      <w:pPr>
        <w:ind w:leftChars="41" w:left="98" w:right="240" w:firstLineChars="83" w:firstLine="199"/>
      </w:pPr>
      <w:r>
        <w:rPr>
          <w:rFonts w:hint="eastAsia"/>
        </w:rPr>
        <w:tab/>
      </w:r>
      <w:r>
        <w:rPr>
          <w:rFonts w:hint="eastAsia"/>
        </w:rPr>
        <w:t>以光復及博愛校區之停車識別證為例，各類停車證包含長時汽車</w:t>
      </w:r>
      <w:r>
        <w:rPr>
          <w:rFonts w:hint="eastAsia"/>
        </w:rPr>
        <w:t>(</w:t>
      </w:r>
      <w:r>
        <w:rPr>
          <w:rFonts w:hint="eastAsia"/>
        </w:rPr>
        <w:t>停車識別證</w:t>
      </w:r>
      <w:r>
        <w:rPr>
          <w:rFonts w:hint="eastAsia"/>
        </w:rPr>
        <w:t>)</w:t>
      </w:r>
      <w:r>
        <w:rPr>
          <w:rFonts w:hint="eastAsia"/>
        </w:rPr>
        <w:t>、貴賓汽車、計次汽車，而停車券包含貴賓計次汽車、優惠計次，計次汽車細分為教職員汽車、學生汽車、在職專班汽車，而長時汽車與計次汽車相同並多了廠商汽車類別。</w:t>
      </w:r>
    </w:p>
    <w:p w14:paraId="6BBF0C14" w14:textId="59D20865" w:rsidR="00B77612" w:rsidRPr="00B77612" w:rsidRDefault="00B77612" w:rsidP="00B77612">
      <w:pPr>
        <w:ind w:leftChars="41" w:left="98" w:right="240" w:firstLineChars="83" w:firstLine="199"/>
      </w:pPr>
      <w:r>
        <w:rPr>
          <w:rFonts w:hint="eastAsia"/>
        </w:rPr>
        <w:tab/>
      </w:r>
      <w:r>
        <w:rPr>
          <w:rFonts w:hint="eastAsia"/>
        </w:rPr>
        <w:t>不同的校區之停車識別證申請方式以及規定有所不同，光復及博愛校區之汽車停車證申請除教職員工以外，各學年皆以一張為限，而教職員工上限合計為兩張</w:t>
      </w:r>
      <w:r>
        <w:rPr>
          <w:rFonts w:hint="eastAsia"/>
        </w:rPr>
        <w:t>(</w:t>
      </w:r>
      <w:r>
        <w:rPr>
          <w:rFonts w:hint="eastAsia"/>
        </w:rPr>
        <w:t>例如</w:t>
      </w:r>
      <w:r>
        <w:rPr>
          <w:rFonts w:hint="eastAsia"/>
        </w:rPr>
        <w:t>:</w:t>
      </w:r>
      <w:r>
        <w:rPr>
          <w:rFonts w:hint="eastAsia"/>
        </w:rPr>
        <w:t>長時</w:t>
      </w:r>
      <w:r>
        <w:rPr>
          <w:rFonts w:hint="eastAsia"/>
        </w:rPr>
        <w:t>*2</w:t>
      </w:r>
      <w:r>
        <w:rPr>
          <w:rFonts w:hint="eastAsia"/>
        </w:rPr>
        <w:t>、長時</w:t>
      </w:r>
      <w:r>
        <w:rPr>
          <w:rFonts w:hint="eastAsia"/>
        </w:rPr>
        <w:t>*1</w:t>
      </w:r>
      <w:r>
        <w:rPr>
          <w:rFonts w:hint="eastAsia"/>
        </w:rPr>
        <w:t>與計次</w:t>
      </w:r>
      <w:r>
        <w:rPr>
          <w:rFonts w:hint="eastAsia"/>
        </w:rPr>
        <w:t>*1</w:t>
      </w:r>
      <w:r>
        <w:rPr>
          <w:rFonts w:hint="eastAsia"/>
        </w:rPr>
        <w:t>、計次</w:t>
      </w:r>
      <w:r>
        <w:rPr>
          <w:rFonts w:hint="eastAsia"/>
        </w:rPr>
        <w:t>*2</w:t>
      </w:r>
      <w:r>
        <w:rPr>
          <w:rFonts w:hint="eastAsia"/>
        </w:rPr>
        <w:t>的情況</w:t>
      </w:r>
      <w:r>
        <w:rPr>
          <w:rFonts w:hint="eastAsia"/>
        </w:rPr>
        <w:t>)</w:t>
      </w:r>
      <w:r>
        <w:rPr>
          <w:rFonts w:hint="eastAsia"/>
        </w:rPr>
        <w:t>。學生長時汽車停車識別證依校區白色停車格數量為上限每年核發張數以五百四十張為上限並依申請機制抽籤核發。而貴賓</w:t>
      </w:r>
      <w:r>
        <w:rPr>
          <w:rFonts w:hint="eastAsia"/>
        </w:rPr>
        <w:lastRenderedPageBreak/>
        <w:t>停車證每年申請上限為五百張，由秘書處統一核發給貴賓、傑出校友及媒體記者等。</w:t>
      </w:r>
    </w:p>
    <w:p w14:paraId="7A87848D" w14:textId="77777777" w:rsidR="00B77612" w:rsidRPr="00067ACE" w:rsidRDefault="00B77612" w:rsidP="00B77612">
      <w:pPr>
        <w:ind w:leftChars="0" w:left="0" w:right="240" w:firstLineChars="0" w:firstLine="0"/>
        <w:rPr>
          <w:b/>
          <w:bCs/>
          <w:szCs w:val="24"/>
        </w:rPr>
      </w:pPr>
      <w:r w:rsidRPr="00067ACE">
        <w:rPr>
          <w:rFonts w:hint="eastAsia"/>
          <w:b/>
          <w:bCs/>
          <w:szCs w:val="24"/>
        </w:rPr>
        <w:t>停車收費原則及違規處理</w:t>
      </w:r>
    </w:p>
    <w:p w14:paraId="3BF50ADC" w14:textId="77777777" w:rsidR="00B77612" w:rsidRDefault="00B77612" w:rsidP="00C92AB3">
      <w:pPr>
        <w:ind w:leftChars="0" w:left="0" w:right="240" w:firstLineChars="0" w:firstLine="480"/>
      </w:pPr>
      <w:r>
        <w:rPr>
          <w:rFonts w:hint="eastAsia"/>
        </w:rPr>
        <w:t>無本校之停車識別證或停車券之汽車用戶，採計時收費。三十分鐘內免收費，但借道穿越光復校區之無本校停車證之車輛及在職專班汽車、退休人員及校友計次汽車無此優惠。汽車每小時收費三十元，超過三十分鐘不足一小時以一小時計，而後每三十分鐘停車費增加十五元，以此類推。其中，校友及本校退休人員憑證明文件每日停車一次，每次以四小時為上限，逾時視為臨停車計費。擁有身心障礙證明之駕駛人憑有效期限內法定證明文件想每日免費停車一次，每次四小時，超過以臨停車標準半價計費。</w:t>
      </w:r>
    </w:p>
    <w:p w14:paraId="2C9E8F55" w14:textId="089B2B97" w:rsidR="00B77612" w:rsidRDefault="00B77612" w:rsidP="00B77612">
      <w:pPr>
        <w:ind w:leftChars="0" w:left="0" w:right="240" w:firstLineChars="0" w:firstLine="0"/>
      </w:pPr>
      <w:r>
        <w:rPr>
          <w:rFonts w:hint="eastAsia"/>
        </w:rPr>
        <w:tab/>
      </w:r>
      <w:r>
        <w:rPr>
          <w:rFonts w:hint="eastAsia"/>
        </w:rPr>
        <w:t>民國</w:t>
      </w:r>
      <w:r>
        <w:rPr>
          <w:rFonts w:hint="eastAsia"/>
        </w:rPr>
        <w:t>113</w:t>
      </w:r>
      <w:r>
        <w:rPr>
          <w:rFonts w:hint="eastAsia"/>
        </w:rPr>
        <w:t>年</w:t>
      </w:r>
      <w:r>
        <w:rPr>
          <w:rFonts w:hint="eastAsia"/>
        </w:rPr>
        <w:t>12</w:t>
      </w:r>
      <w:r>
        <w:rPr>
          <w:rFonts w:hint="eastAsia"/>
        </w:rPr>
        <w:t>月</w:t>
      </w:r>
      <w:r>
        <w:rPr>
          <w:rFonts w:hint="eastAsia"/>
        </w:rPr>
        <w:t>25</w:t>
      </w:r>
      <w:r>
        <w:rPr>
          <w:rFonts w:hint="eastAsia"/>
        </w:rPr>
        <w:t>日光復及博愛校區會議修正通過，於上班日，除特殊理由</w:t>
      </w:r>
      <w:r>
        <w:rPr>
          <w:rFonts w:hint="eastAsia"/>
        </w:rPr>
        <w:t>(</w:t>
      </w:r>
      <w:r>
        <w:rPr>
          <w:rFonts w:hint="eastAsia"/>
        </w:rPr>
        <w:t>例</w:t>
      </w:r>
      <w:r>
        <w:rPr>
          <w:rFonts w:hint="eastAsia"/>
        </w:rPr>
        <w:t xml:space="preserve">: </w:t>
      </w:r>
      <w:r>
        <w:rPr>
          <w:rFonts w:hint="eastAsia"/>
        </w:rPr>
        <w:t>學術研究或業務需求之值班人員、住宿生、借住會館人員等</w:t>
      </w:r>
      <w:r>
        <w:rPr>
          <w:rFonts w:hint="eastAsia"/>
        </w:rPr>
        <w:t>)</w:t>
      </w:r>
      <w:r>
        <w:rPr>
          <w:rFonts w:hint="eastAsia"/>
        </w:rPr>
        <w:t>，各類車輛禁止停放於本校區指定的停車區域，光復校區從</w:t>
      </w:r>
      <w:r>
        <w:rPr>
          <w:rFonts w:hint="eastAsia"/>
        </w:rPr>
        <w:t>P1</w:t>
      </w:r>
      <w:r>
        <w:rPr>
          <w:rFonts w:hint="eastAsia"/>
        </w:rPr>
        <w:t>到</w:t>
      </w:r>
      <w:r>
        <w:rPr>
          <w:rFonts w:hint="eastAsia"/>
        </w:rPr>
        <w:t>P7</w:t>
      </w:r>
      <w:r>
        <w:rPr>
          <w:rFonts w:hint="eastAsia"/>
        </w:rPr>
        <w:t>區域以及資訊館旁停車場及行政大樓旁停車場皆為禁止區域，而博愛校區則為賢齊館地下停車場及其周邊停車場。具有二張之教職員工汽車停車識別證者，僅可擇一車輛於校內隔夜停車，各類票種車輛均不得無故長時滯留於校園停放，汽車停放違規者皆處以新台幣三百元，鎖扣處理費兩百元另計，而違規停放於身心障礙及婦幼專用停車格者，違規處理費數額依前項額度四倍計算。</w:t>
      </w:r>
    </w:p>
    <w:p w14:paraId="694CD0F7" w14:textId="77777777" w:rsidR="00B77612" w:rsidRPr="00067ACE" w:rsidRDefault="00B77612" w:rsidP="00B77612">
      <w:pPr>
        <w:ind w:leftChars="0" w:left="0" w:right="240" w:firstLineChars="0" w:firstLine="0"/>
        <w:rPr>
          <w:b/>
          <w:bCs/>
          <w:szCs w:val="24"/>
        </w:rPr>
      </w:pPr>
      <w:r w:rsidRPr="00067ACE">
        <w:rPr>
          <w:rFonts w:hint="eastAsia"/>
          <w:b/>
          <w:bCs/>
          <w:szCs w:val="24"/>
        </w:rPr>
        <w:t>汽車辨識系統</w:t>
      </w:r>
    </w:p>
    <w:p w14:paraId="43E3E818" w14:textId="143A4B42" w:rsidR="00B77612" w:rsidRDefault="00B77612" w:rsidP="00B77612">
      <w:pPr>
        <w:ind w:leftChars="0" w:left="0" w:right="240" w:firstLineChars="0" w:firstLine="0"/>
      </w:pPr>
      <w:r>
        <w:rPr>
          <w:rFonts w:hint="eastAsia"/>
        </w:rPr>
        <w:tab/>
      </w:r>
      <w:r>
        <w:rPr>
          <w:rFonts w:hint="eastAsia"/>
        </w:rPr>
        <w:t>汽車進出光復及博愛校區皆須通過校門之汽車辨識系統，本校之車辨系統使用詮營股份有限公司開發之車辨系統。</w:t>
      </w:r>
    </w:p>
    <w:p w14:paraId="1B65F147" w14:textId="13BE692B" w:rsidR="00B77612" w:rsidRDefault="00B77612" w:rsidP="00B77612">
      <w:pPr>
        <w:ind w:leftChars="0" w:left="0" w:right="240" w:firstLineChars="0" w:firstLine="0"/>
      </w:pPr>
      <w:r w:rsidRPr="0007501E">
        <w:rPr>
          <w:rFonts w:ascii="微軟正黑體" w:eastAsia="微軟正黑體" w:hAnsi="微軟正黑體" w:cs="Calibri" w:hint="eastAsia"/>
          <w:noProof/>
          <w:color w:val="000000"/>
          <w:kern w:val="0"/>
          <w:szCs w:val="24"/>
        </w:rPr>
        <w:lastRenderedPageBreak/>
        <w:drawing>
          <wp:inline distT="0" distB="0" distL="0" distR="0" wp14:anchorId="0321A6D0" wp14:editId="3D093475">
            <wp:extent cx="5274310" cy="3303051"/>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303051"/>
                    </a:xfrm>
                    <a:prstGeom prst="rect">
                      <a:avLst/>
                    </a:prstGeom>
                  </pic:spPr>
                </pic:pic>
              </a:graphicData>
            </a:graphic>
          </wp:inline>
        </w:drawing>
      </w:r>
    </w:p>
    <w:p w14:paraId="0AD55FFB" w14:textId="63768453" w:rsidR="00B77612" w:rsidRPr="00B77612" w:rsidRDefault="00B77612" w:rsidP="00B77612">
      <w:pPr>
        <w:ind w:leftChars="0" w:left="0" w:right="240" w:firstLineChars="0" w:firstLine="0"/>
        <w:jc w:val="center"/>
      </w:pPr>
      <w:r>
        <w:rPr>
          <w:rFonts w:hint="eastAsia"/>
        </w:rPr>
        <w:t>圖</w:t>
      </w:r>
      <w:r>
        <w:rPr>
          <w:rFonts w:hint="eastAsia"/>
        </w:rPr>
        <w:t>2</w:t>
      </w:r>
      <w:r>
        <w:t xml:space="preserve">-1 </w:t>
      </w:r>
      <w:r>
        <w:rPr>
          <w:rFonts w:hint="eastAsia"/>
        </w:rPr>
        <w:t>汽車辨識系統介面</w:t>
      </w:r>
    </w:p>
    <w:p w14:paraId="6CBF1F7B" w14:textId="0E09F196" w:rsidR="00030D19" w:rsidRPr="00030D19" w:rsidRDefault="00030D19" w:rsidP="00B77612">
      <w:pPr>
        <w:pStyle w:val="3"/>
        <w:ind w:left="240" w:right="240" w:firstLine="480"/>
      </w:pPr>
      <w:r>
        <w:rPr>
          <w:rFonts w:hint="eastAsia"/>
        </w:rPr>
        <w:t>其他校園</w:t>
      </w:r>
      <w:r w:rsidR="00AC2C36">
        <w:rPr>
          <w:rFonts w:hint="eastAsia"/>
        </w:rPr>
        <w:t>停車</w:t>
      </w:r>
      <w:r>
        <w:rPr>
          <w:rFonts w:hint="eastAsia"/>
        </w:rPr>
        <w:t>管理</w:t>
      </w:r>
      <w:r w:rsidR="008B76E6">
        <w:rPr>
          <w:rFonts w:hint="eastAsia"/>
        </w:rPr>
        <w:t>議題</w:t>
      </w:r>
    </w:p>
    <w:p w14:paraId="1444BF22" w14:textId="2ABBEDC8" w:rsidR="00C92AB3" w:rsidRDefault="00AC2C36" w:rsidP="00C92AB3">
      <w:pPr>
        <w:widowControl/>
        <w:ind w:leftChars="0" w:rightChars="0" w:right="0" w:firstLineChars="0"/>
        <w:jc w:val="left"/>
      </w:pPr>
      <w:r>
        <w:rPr>
          <w:rFonts w:hint="eastAsia"/>
        </w:rPr>
        <w:t>Is</w:t>
      </w:r>
      <w:r>
        <w:t xml:space="preserve">ler </w:t>
      </w:r>
      <w:r>
        <w:rPr>
          <w:rFonts w:hint="eastAsia"/>
        </w:rPr>
        <w:t>等人</w:t>
      </w:r>
      <w:r>
        <w:rPr>
          <w:rFonts w:hint="eastAsia"/>
        </w:rPr>
        <w:t>(2</w:t>
      </w:r>
      <w:r>
        <w:t>005</w:t>
      </w:r>
      <w:r>
        <w:rPr>
          <w:rFonts w:hint="eastAsia"/>
        </w:rPr>
        <w:t>)</w:t>
      </w:r>
      <w:r w:rsidRPr="00AC2C36">
        <w:rPr>
          <w:rFonts w:hint="eastAsia"/>
        </w:rPr>
        <w:t xml:space="preserve"> </w:t>
      </w:r>
      <w:r w:rsidRPr="00AC2C36">
        <w:rPr>
          <w:rFonts w:hint="eastAsia"/>
        </w:rPr>
        <w:t>探討了美國多所中小型城市大學在面對校園空間有限的情況如何透過創新的停車管理策略來兼顧多元目標</w:t>
      </w:r>
      <w:r w:rsidR="00C92AB3">
        <w:rPr>
          <w:rFonts w:hint="eastAsia"/>
        </w:rPr>
        <w:t>。其觀察了三種管理模式分別為停車許可證、計時收費以及與地方政府合作</w:t>
      </w:r>
      <w:r>
        <w:fldChar w:fldCharType="begin"/>
      </w:r>
      <w:r w:rsidR="00B120A2">
        <w:instrText xml:space="preserve"> ADDIN EN.CITE &lt;EndNote&gt;&lt;Cite&gt;&lt;Author&gt;Isler&lt;/Author&gt;&lt;Year&gt;2005&lt;/Year&gt;&lt;RecNum&gt;20&lt;/RecNum&gt;&lt;DisplayText&gt;[10]&lt;/DisplayText&gt;&lt;record&gt;&lt;rec-number&gt;20&lt;/rec-number&gt;&lt;foreign-keys&gt;&lt;key app="EN" db-id="dd2w5avfaexftzex9rmp5xxtt0awe5wf9ra5" timestamp="1748175563"&gt;20&lt;/key&gt;&lt;/foreign-keys&gt;&lt;ref-type name="Conference Paper"&gt;47&lt;/ref-type&gt;&lt;contributors&gt;&lt;authors&gt;&lt;author&gt;Isler, Elizabeth E.; Hoel, Lester A.; Fontaine, Michael D.&lt;/author&gt;&lt;/authors&gt;&lt;/contributors&gt;&lt;titles&gt;&lt;title&gt;Innovative Parking Management Strategies for Universities: Accommodating Multiple Objectives in a Constrained Environment&lt;/title&gt;&lt;secondary-title&gt;University Transportation Research Conference&lt;/secondary-title&gt;&lt;/titles&gt;&lt;dates&gt;&lt;year&gt;2005&lt;/year&gt;&lt;/dates&gt;&lt;urls&gt;&lt;/urls&gt;&lt;access-date&gt;2025/05/25&lt;/access-date&gt;&lt;/record&gt;&lt;/Cite&gt;&lt;/EndNote&gt;</w:instrText>
      </w:r>
      <w:r>
        <w:fldChar w:fldCharType="separate"/>
      </w:r>
      <w:r w:rsidR="00B120A2">
        <w:rPr>
          <w:noProof/>
        </w:rPr>
        <w:t>[10]</w:t>
      </w:r>
      <w:r>
        <w:fldChar w:fldCharType="end"/>
      </w:r>
      <w:r w:rsidR="00C92AB3">
        <w:rPr>
          <w:rFonts w:hint="eastAsia"/>
        </w:rPr>
        <w:t>。</w:t>
      </w:r>
      <w:r w:rsidR="001A147C">
        <w:rPr>
          <w:rFonts w:hint="eastAsia"/>
        </w:rPr>
        <w:t>Bo</w:t>
      </w:r>
      <w:r w:rsidR="001A147C">
        <w:t>ob</w:t>
      </w:r>
      <w:r w:rsidR="001A147C">
        <w:rPr>
          <w:rFonts w:hint="eastAsia"/>
        </w:rPr>
        <w:t>與</w:t>
      </w:r>
      <w:r w:rsidR="001A147C">
        <w:rPr>
          <w:rFonts w:hint="eastAsia"/>
        </w:rPr>
        <w:t>B</w:t>
      </w:r>
      <w:r w:rsidR="001A147C">
        <w:t>iswas(2018)</w:t>
      </w:r>
      <w:r w:rsidR="001A147C">
        <w:rPr>
          <w:rFonts w:hint="eastAsia"/>
        </w:rPr>
        <w:t>針對</w:t>
      </w:r>
      <w:r w:rsidR="00E1213C">
        <w:rPr>
          <w:rFonts w:hint="eastAsia"/>
        </w:rPr>
        <w:t>印度理工學院校園進行停車管理需求分析，</w:t>
      </w:r>
      <w:r w:rsidR="00B35634">
        <w:rPr>
          <w:rFonts w:hint="eastAsia"/>
        </w:rPr>
        <w:t>指出傳統停車管理遇到之問題，</w:t>
      </w:r>
      <w:r w:rsidR="008B76E6">
        <w:t>包括出入口動線不良、車輛隨意停放與違規停車頻繁等，對校園秩序與環境造成負面影響</w:t>
      </w:r>
      <w:r w:rsidR="00B321F3">
        <w:fldChar w:fldCharType="begin"/>
      </w:r>
      <w:r w:rsidR="00B120A2">
        <w:instrText xml:space="preserve"> ADDIN EN.CITE &lt;EndNote&gt;&lt;Cite&gt;&lt;Author&gt;Boob&lt;/Author&gt;&lt;Year&gt;2018&lt;/Year&gt;&lt;RecNum&gt;22&lt;/RecNum&gt;&lt;DisplayText&gt;[11]&lt;/DisplayText&gt;&lt;record&gt;&lt;rec-number&gt;22&lt;/rec-number&gt;&lt;foreign-keys&gt;&lt;key app="EN" db-id="dd2w5avfaexftzex9rmp5xxtt0awe5wf9ra5" timestamp="1749101822"&gt;22&lt;/key&gt;&lt;/foreign-keys&gt;&lt;ref-type name="Journal Article"&gt;17&lt;/ref-type&gt;&lt;contributors&gt;&lt;authors&gt;&lt;author&gt;Boob, Rajat; Biswas, Arjita P.&lt;/author&gt;&lt;/authors&gt;&lt;/contributors&gt;&lt;titles&gt;&lt;title&gt;Analysis for the Need of Parking Management System in Campus of MIT College&lt;/title&gt;&lt;secondary-title&gt;International Research Journal of Engineering and Technology (IRJET)&lt;/secondary-title&gt;&lt;/titles&gt;&lt;periodical&gt;&lt;full-title&gt;International Research Journal of Engineering and Technology (IRJET)&lt;/full-title&gt;&lt;/periodical&gt;&lt;volume&gt;5&lt;/volume&gt;&lt;number&gt;5&lt;/number&gt;&lt;dates&gt;&lt;year&gt;2018&lt;/year&gt;&lt;/dates&gt;&lt;isbn&gt;e-ISSN: 2395-0056; p-ISSN: 2395-0072&lt;/isbn&gt;&lt;urls&gt;&lt;related-urls&gt;&lt;url&gt;https://www.irjet.net&lt;/url&gt;&lt;/related-urls&gt;&lt;/urls&gt;&lt;/record&gt;&lt;/Cite&gt;&lt;/EndNote&gt;</w:instrText>
      </w:r>
      <w:r w:rsidR="00B321F3">
        <w:fldChar w:fldCharType="separate"/>
      </w:r>
      <w:r w:rsidR="00B120A2">
        <w:rPr>
          <w:noProof/>
        </w:rPr>
        <w:t>[11]</w:t>
      </w:r>
      <w:r w:rsidR="00B321F3">
        <w:fldChar w:fldCharType="end"/>
      </w:r>
      <w:r w:rsidR="003B1562">
        <w:rPr>
          <w:rFonts w:hint="eastAsia"/>
        </w:rPr>
        <w:t>。</w:t>
      </w:r>
    </w:p>
    <w:p w14:paraId="4DFB7D60" w14:textId="44059DFF" w:rsidR="00AD6F11" w:rsidRDefault="00AD6F11" w:rsidP="00C92AB3">
      <w:pPr>
        <w:widowControl/>
        <w:ind w:leftChars="0" w:rightChars="0" w:right="0" w:firstLineChars="0"/>
        <w:jc w:val="left"/>
      </w:pPr>
    </w:p>
    <w:p w14:paraId="268B1C7A" w14:textId="7E469317" w:rsidR="00AD6F11" w:rsidRDefault="00AD6F11" w:rsidP="00C92AB3">
      <w:pPr>
        <w:widowControl/>
        <w:ind w:leftChars="0" w:rightChars="0" w:right="0" w:firstLineChars="0"/>
        <w:jc w:val="left"/>
      </w:pPr>
    </w:p>
    <w:p w14:paraId="7485D80E" w14:textId="5FF23919" w:rsidR="00AD6F11" w:rsidRDefault="00AD6F11" w:rsidP="00C92AB3">
      <w:pPr>
        <w:widowControl/>
        <w:ind w:leftChars="0" w:rightChars="0" w:right="0" w:firstLineChars="0"/>
        <w:jc w:val="left"/>
      </w:pPr>
    </w:p>
    <w:p w14:paraId="6A855C28" w14:textId="4BCFA7BC" w:rsidR="00AD6F11" w:rsidRDefault="00AD6F11" w:rsidP="00C92AB3">
      <w:pPr>
        <w:widowControl/>
        <w:ind w:leftChars="0" w:rightChars="0" w:right="0" w:firstLineChars="0"/>
        <w:jc w:val="left"/>
      </w:pPr>
    </w:p>
    <w:p w14:paraId="7862B8A0" w14:textId="382C1D61" w:rsidR="00AD6F11" w:rsidRDefault="00AD6F11" w:rsidP="00C92AB3">
      <w:pPr>
        <w:widowControl/>
        <w:ind w:leftChars="0" w:rightChars="0" w:right="0" w:firstLineChars="0"/>
        <w:jc w:val="left"/>
      </w:pPr>
    </w:p>
    <w:p w14:paraId="0F6FD5D4" w14:textId="44BF6BC5" w:rsidR="00AD6F11" w:rsidRDefault="00AD6F11" w:rsidP="00C92AB3">
      <w:pPr>
        <w:widowControl/>
        <w:ind w:leftChars="0" w:rightChars="0" w:right="0" w:firstLineChars="0"/>
        <w:jc w:val="left"/>
      </w:pPr>
    </w:p>
    <w:p w14:paraId="7E963A6E" w14:textId="50CBF8C1" w:rsidR="00AD6F11" w:rsidRDefault="00AD6F11" w:rsidP="00C92AB3">
      <w:pPr>
        <w:widowControl/>
        <w:ind w:leftChars="0" w:rightChars="0" w:right="0" w:firstLineChars="0"/>
        <w:jc w:val="left"/>
      </w:pPr>
    </w:p>
    <w:p w14:paraId="3C12ECF0" w14:textId="77777777" w:rsidR="00AD6F11" w:rsidRPr="001D337F" w:rsidRDefault="00AD6F11" w:rsidP="00C92AB3">
      <w:pPr>
        <w:widowControl/>
        <w:ind w:leftChars="0" w:rightChars="0" w:right="0" w:firstLineChars="0"/>
        <w:jc w:val="left"/>
      </w:pPr>
    </w:p>
    <w:p w14:paraId="296A8426" w14:textId="10F0CA62" w:rsidR="004C047C" w:rsidRPr="000D7672" w:rsidRDefault="00A049DA" w:rsidP="00A9377E">
      <w:pPr>
        <w:pStyle w:val="1"/>
        <w:ind w:left="240" w:right="240" w:firstLine="641"/>
        <w:rPr>
          <w:szCs w:val="32"/>
        </w:rPr>
      </w:pPr>
      <w:bookmarkStart w:id="48" w:name="_Toc143211452"/>
      <w:r w:rsidRPr="000D7672">
        <w:rPr>
          <w:rFonts w:hint="eastAsia"/>
          <w:szCs w:val="32"/>
        </w:rPr>
        <w:lastRenderedPageBreak/>
        <w:t xml:space="preserve">第三章　</w:t>
      </w:r>
      <w:bookmarkEnd w:id="48"/>
      <w:r w:rsidR="00564DC7">
        <w:rPr>
          <w:rFonts w:hint="eastAsia"/>
          <w:szCs w:val="32"/>
        </w:rPr>
        <w:t>資料整理與前處理</w:t>
      </w:r>
    </w:p>
    <w:p w14:paraId="08044391" w14:textId="129735B2" w:rsidR="001866E8" w:rsidRDefault="001866E8" w:rsidP="001574D1">
      <w:pPr>
        <w:pStyle w:val="2"/>
        <w:ind w:right="240"/>
      </w:pPr>
      <w:r>
        <w:rPr>
          <w:rFonts w:hint="eastAsia"/>
        </w:rPr>
        <w:t>資料來源</w:t>
      </w:r>
      <w:r w:rsidR="001574D1">
        <w:rPr>
          <w:rFonts w:hint="eastAsia"/>
        </w:rPr>
        <w:t>與欄位說明</w:t>
      </w:r>
    </w:p>
    <w:p w14:paraId="4DF3AC61" w14:textId="094D7977" w:rsidR="00F824DC" w:rsidRDefault="00F824DC" w:rsidP="00F824DC">
      <w:pPr>
        <w:ind w:left="240" w:right="240" w:firstLine="480"/>
      </w:pPr>
      <w:r>
        <w:rPr>
          <w:rFonts w:hint="eastAsia"/>
        </w:rPr>
        <w:t>本研究之資料來源為國立陽明交通大學之汽車辨識系統資料庫所儲存之進出車輛紀錄，包含之資料有車號、票種、子場站、進出及付費狀態、校正狀態、進佔設備、進入日、進入時間、出站設備、出場日、出場時間、計價代碼、紀錄時間。</w:t>
      </w:r>
    </w:p>
    <w:p w14:paraId="61B6D61E" w14:textId="067A2805" w:rsidR="00335490" w:rsidRDefault="00067ACE" w:rsidP="00335490">
      <w:pPr>
        <w:ind w:left="240" w:right="240" w:firstLine="480"/>
      </w:pPr>
      <w:r>
        <w:rPr>
          <w:rFonts w:hint="eastAsia"/>
        </w:rPr>
        <w:t>根據陽明交通大學光復及博愛校區交通管理收費標準規範，進入校區之</w:t>
      </w:r>
      <w:r w:rsidR="00335490">
        <w:rPr>
          <w:rFonts w:hint="eastAsia"/>
        </w:rPr>
        <w:t>汽車</w:t>
      </w:r>
      <w:r>
        <w:rPr>
          <w:rFonts w:hint="eastAsia"/>
        </w:rPr>
        <w:t>車輛之票種分為</w:t>
      </w:r>
      <w:r w:rsidR="00335490">
        <w:rPr>
          <w:rFonts w:hint="eastAsia"/>
        </w:rPr>
        <w:t>長時汽車車證、貴賓車證、計次車證，而長時汽車證分四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175DF381" w14:textId="7063C904" w:rsidR="00C82877" w:rsidRDefault="00C82877" w:rsidP="00C82877">
      <w:pPr>
        <w:ind w:leftChars="41" w:left="98" w:right="240" w:firstLineChars="83" w:firstLine="199"/>
      </w:pPr>
      <w:r>
        <w:tab/>
      </w:r>
      <w:r>
        <w:tab/>
      </w:r>
      <w:r>
        <w:rPr>
          <w:rFonts w:hint="eastAsia"/>
        </w:rPr>
        <w:t>由於光復及博愛校區之車辨系統為同一套系統，其資料庫使用子場站此欄位標記該資料之紀錄場址</w:t>
      </w:r>
      <w:r>
        <w:rPr>
          <w:rFonts w:hint="eastAsia"/>
        </w:rPr>
        <w:t>(</w:t>
      </w:r>
      <w:r>
        <w:rPr>
          <w:rFonts w:hint="eastAsia"/>
        </w:rPr>
        <w:t>光復校區或博愛校區</w:t>
      </w:r>
      <w:r>
        <w:rPr>
          <w:rFonts w:hint="eastAsia"/>
        </w:rPr>
        <w:t>)</w:t>
      </w:r>
      <w:r>
        <w:rPr>
          <w:rFonts w:hint="eastAsia"/>
        </w:rPr>
        <w:t>，而</w:t>
      </w:r>
      <w:r w:rsidR="00E37676">
        <w:rPr>
          <w:rFonts w:hint="eastAsia"/>
        </w:rPr>
        <w:t>進出及付費狀態可作為判斷該車是否已出站之依據，若已離場則紀錄為</w:t>
      </w:r>
      <w:r w:rsidR="00E37676">
        <w:rPr>
          <w:rFonts w:ascii="標楷體" w:hAnsi="標楷體" w:hint="eastAsia"/>
        </w:rPr>
        <w:t>「</w:t>
      </w:r>
      <w:r w:rsidR="00E37676">
        <w:rPr>
          <w:rFonts w:hint="eastAsia"/>
        </w:rPr>
        <w:t>已出站</w:t>
      </w:r>
      <w:r w:rsidR="00E37676">
        <w:rPr>
          <w:rFonts w:ascii="標楷體" w:hAnsi="標楷體" w:hint="eastAsia"/>
        </w:rPr>
        <w:t>」</w:t>
      </w:r>
      <w:r w:rsidR="00E37676">
        <w:rPr>
          <w:rFonts w:hint="eastAsia"/>
        </w:rPr>
        <w:t>。校正狀態則為該筆資料之異常處理狀況，</w:t>
      </w:r>
      <w:r w:rsidR="00855B1A">
        <w:rPr>
          <w:rFonts w:hint="eastAsia"/>
        </w:rPr>
        <w:t>該欄位有五種類別</w:t>
      </w:r>
      <w:r w:rsidR="00855B1A">
        <w:rPr>
          <w:rFonts w:hint="eastAsia"/>
        </w:rPr>
        <w:t>:</w:t>
      </w:r>
    </w:p>
    <w:p w14:paraId="1CA09A7D" w14:textId="5C362915" w:rsidR="00855B1A" w:rsidRDefault="00855B1A" w:rsidP="00855B1A">
      <w:pPr>
        <w:pStyle w:val="a6"/>
        <w:numPr>
          <w:ilvl w:val="0"/>
          <w:numId w:val="39"/>
        </w:numPr>
        <w:ind w:right="240" w:firstLineChars="0"/>
      </w:pPr>
      <w:r>
        <w:rPr>
          <w:rFonts w:hint="eastAsia"/>
        </w:rPr>
        <w:t>尚未校正</w:t>
      </w:r>
      <w:r>
        <w:rPr>
          <w:rFonts w:hint="eastAsia"/>
        </w:rPr>
        <w:t xml:space="preserve"> </w:t>
      </w:r>
    </w:p>
    <w:p w14:paraId="3E169A4C" w14:textId="24D30178" w:rsidR="00855B1A" w:rsidRDefault="00855B1A" w:rsidP="00C82877">
      <w:pPr>
        <w:ind w:leftChars="41" w:left="98" w:right="240" w:firstLineChars="83" w:firstLine="199"/>
      </w:pPr>
      <w:r>
        <w:rPr>
          <w:rFonts w:hint="eastAsia"/>
        </w:rPr>
        <w:t>2</w:t>
      </w:r>
      <w:r>
        <w:t>.</w:t>
      </w:r>
      <w:r>
        <w:rPr>
          <w:rFonts w:hint="eastAsia"/>
        </w:rPr>
        <w:t xml:space="preserve"> </w:t>
      </w:r>
      <w:r>
        <w:rPr>
          <w:rFonts w:hint="eastAsia"/>
        </w:rPr>
        <w:t>比對一樣</w:t>
      </w:r>
    </w:p>
    <w:p w14:paraId="180E45B5" w14:textId="4DEC0F37" w:rsidR="00855B1A" w:rsidRDefault="00855B1A" w:rsidP="00855B1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770ED9AA" w14:textId="74109AC7" w:rsidR="00855B1A" w:rsidRDefault="00855B1A" w:rsidP="00C82877">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1A34A787" w14:textId="3C0EB06A" w:rsidR="00855B1A" w:rsidRDefault="00855B1A" w:rsidP="00C82877">
      <w:pPr>
        <w:ind w:leftChars="41" w:left="98" w:right="240" w:firstLineChars="83" w:firstLine="199"/>
      </w:pPr>
      <w:r>
        <w:rPr>
          <w:rFonts w:hint="eastAsia"/>
        </w:rPr>
        <w:t>5</w:t>
      </w:r>
      <w:r>
        <w:t xml:space="preserve">. </w:t>
      </w:r>
      <w:r>
        <w:rPr>
          <w:rFonts w:hint="eastAsia"/>
        </w:rPr>
        <w:t>比對不符</w:t>
      </w:r>
    </w:p>
    <w:p w14:paraId="445217D5" w14:textId="622DF305" w:rsidR="00AD6F11" w:rsidRDefault="00855B1A" w:rsidP="00AD6F11">
      <w:pPr>
        <w:ind w:leftChars="41" w:left="98" w:right="240" w:firstLineChars="0" w:firstLine="0"/>
        <w:rPr>
          <w:rFonts w:ascii="標楷體" w:hAnsi="標楷體"/>
        </w:rPr>
      </w:pPr>
      <w:r>
        <w:rPr>
          <w:rFonts w:hint="eastAsia"/>
        </w:rPr>
        <w:t>對上述之類別進一步做說明，</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之標記為所有車輛進場的初始資料屬性，而比對一樣為車辨系統於車輛離校時自動對比判斷，若辨識結果與進場時之照片與車號一致則會將狀態修正為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」，據駐警隊之說明，車辨系統具有學習功能，</w:t>
      </w:r>
      <w:r>
        <w:rPr>
          <w:rFonts w:ascii="標楷體" w:hAnsi="標楷體" w:hint="eastAsia"/>
        </w:rPr>
        <w:lastRenderedPageBreak/>
        <w:t>在車輛進出數次後，系統會學習配對E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)」表示哨口同仁人工比對</w:t>
      </w:r>
      <w:r w:rsidR="00AD6F11">
        <w:rPr>
          <w:rFonts w:ascii="標楷體" w:hAnsi="標楷體" w:hint="eastAsia"/>
        </w:rPr>
        <w:t>照片與進場或出場車號不同</w:t>
      </w:r>
      <w:r>
        <w:rPr>
          <w:rFonts w:ascii="標楷體" w:hAnsi="標楷體" w:hint="eastAsia"/>
        </w:rPr>
        <w:t>後，於系統</w:t>
      </w:r>
      <w:r w:rsidR="00AD6F11">
        <w:rPr>
          <w:rFonts w:ascii="標楷體" w:hAnsi="標楷體" w:hint="eastAsia"/>
        </w:rPr>
        <w:t>手工修正車號並</w:t>
      </w:r>
      <w:r>
        <w:rPr>
          <w:rFonts w:ascii="標楷體" w:hAnsi="標楷體" w:hint="eastAsia"/>
        </w:rPr>
        <w:t>點選「校正」</w:t>
      </w:r>
      <w:r w:rsidR="00AD6F11">
        <w:rPr>
          <w:rFonts w:ascii="標楷體" w:hAnsi="標楷體" w:hint="eastAsia"/>
        </w:rPr>
        <w:t>。而「人工校正完成(U2</w:t>
      </w:r>
      <w:r w:rsidR="00AD6F11">
        <w:rPr>
          <w:rFonts w:ascii="標楷體" w:hAnsi="標楷體"/>
        </w:rPr>
        <w:t>J</w:t>
      </w:r>
      <w:r w:rsidR="00AD6F11">
        <w:rPr>
          <w:rFonts w:ascii="標楷體" w:hAnsi="標楷體" w:hint="eastAsia"/>
        </w:rPr>
        <w:t>)」則為車辨系統依據E</w:t>
      </w:r>
      <w:r w:rsidR="00AD6F11">
        <w:rPr>
          <w:rFonts w:ascii="標楷體" w:hAnsi="標楷體"/>
        </w:rPr>
        <w:t>-tag</w:t>
      </w:r>
      <w:r w:rsidR="00AD6F11">
        <w:rPr>
          <w:rFonts w:ascii="標楷體" w:hAnsi="標楷體" w:hint="eastAsia"/>
        </w:rPr>
        <w:t>紀錄自動產出配對之車號，後由哨口同仁做人工比對，於系統點選「校正」，此情景發生於進場照片無法辨識車號，辨識系統所作之第二步行動。</w:t>
      </w:r>
    </w:p>
    <w:p w14:paraId="0F979A98" w14:textId="13687D9D" w:rsidR="001574D1" w:rsidRDefault="00F824DC" w:rsidP="001574D1">
      <w:pPr>
        <w:pStyle w:val="2"/>
        <w:ind w:right="240"/>
      </w:pPr>
      <w:r>
        <w:rPr>
          <w:rFonts w:hint="eastAsia"/>
        </w:rPr>
        <w:t>清洗資料流程</w:t>
      </w:r>
    </w:p>
    <w:p w14:paraId="2AA7B5CC" w14:textId="340C904B" w:rsidR="00640C6A" w:rsidRDefault="00640C6A" w:rsidP="00640C6A">
      <w:pPr>
        <w:ind w:left="240" w:right="240" w:firstLine="480"/>
      </w:pPr>
      <w:r w:rsidRPr="00640C6A">
        <w:rPr>
          <w:rFonts w:hint="eastAsia"/>
        </w:rPr>
        <w:t>資料分析中，資料</w:t>
      </w:r>
      <w:r>
        <w:rPr>
          <w:rFonts w:hint="eastAsia"/>
        </w:rPr>
        <w:t>整理與</w:t>
      </w:r>
      <w:r w:rsidRPr="00640C6A">
        <w:rPr>
          <w:rFonts w:hint="eastAsia"/>
        </w:rPr>
        <w:t>預處理</w:t>
      </w:r>
      <w:r>
        <w:rPr>
          <w:rFonts w:hint="eastAsia"/>
        </w:rPr>
        <w:t>係指</w:t>
      </w:r>
      <w:r w:rsidRPr="00640C6A">
        <w:rPr>
          <w:rFonts w:hint="eastAsia"/>
        </w:rPr>
        <w:t>清洗與格式化資料等步驟，以利後續分析作業能正常執行，產出正確的結果。</w:t>
      </w:r>
      <w:r w:rsidR="00BD16D0" w:rsidRPr="00BD16D0">
        <w:rPr>
          <w:rFonts w:hint="eastAsia"/>
        </w:rPr>
        <w:t>原始資料來於車辨系統之資料庫，因資料量龐大，需分多次下載。</w:t>
      </w:r>
      <w:r w:rsidR="00BD16D0">
        <w:rPr>
          <w:rFonts w:hint="eastAsia"/>
        </w:rPr>
        <w:t>於預處理階段</w:t>
      </w:r>
      <w:r w:rsidR="00BD16D0" w:rsidRPr="00BD16D0">
        <w:rPr>
          <w:rFonts w:hint="eastAsia"/>
        </w:rPr>
        <w:t>將其拼接，以利後續</w:t>
      </w:r>
      <w:r w:rsidR="00BD16D0">
        <w:rPr>
          <w:rFonts w:hint="eastAsia"/>
        </w:rPr>
        <w:t>步驟</w:t>
      </w:r>
      <w:r w:rsidR="00976795">
        <w:rPr>
          <w:rFonts w:hint="eastAsia"/>
        </w:rPr>
        <w:t>如</w:t>
      </w:r>
      <w:r w:rsidR="00BD16D0" w:rsidRPr="00BD16D0">
        <w:rPr>
          <w:rFonts w:hint="eastAsia"/>
        </w:rPr>
        <w:t>處理資料空值及票種偵測錯誤等等</w:t>
      </w:r>
      <w:r w:rsidR="00976795">
        <w:rPr>
          <w:rFonts w:hint="eastAsia"/>
        </w:rPr>
        <w:t>。</w:t>
      </w:r>
      <w:r w:rsidR="00BD16D0" w:rsidRPr="00BD16D0">
        <w:rPr>
          <w:rFonts w:hint="eastAsia"/>
        </w:rPr>
        <w:t>而停車證於每年八月一日更新，以民國</w:t>
      </w:r>
      <w:r w:rsidR="00BD16D0" w:rsidRPr="00BD16D0">
        <w:rPr>
          <w:rFonts w:hint="eastAsia"/>
        </w:rPr>
        <w:t>113</w:t>
      </w:r>
      <w:r w:rsidR="00BD16D0" w:rsidRPr="00BD16D0">
        <w:rPr>
          <w:rFonts w:hint="eastAsia"/>
        </w:rPr>
        <w:t>年車證資料而言，需有民國</w:t>
      </w:r>
      <w:r w:rsidR="00BD16D0" w:rsidRPr="00BD16D0">
        <w:rPr>
          <w:rFonts w:hint="eastAsia"/>
        </w:rPr>
        <w:t>113</w:t>
      </w:r>
      <w:r w:rsidR="00BD16D0" w:rsidRPr="00BD16D0">
        <w:rPr>
          <w:rFonts w:hint="eastAsia"/>
        </w:rPr>
        <w:t>年及</w:t>
      </w:r>
      <w:r w:rsidR="00BD16D0" w:rsidRPr="00BD16D0">
        <w:rPr>
          <w:rFonts w:hint="eastAsia"/>
        </w:rPr>
        <w:t>112</w:t>
      </w:r>
      <w:r w:rsidR="00BD16D0" w:rsidRPr="00BD16D0">
        <w:rPr>
          <w:rFonts w:hint="eastAsia"/>
        </w:rPr>
        <w:t>年之票種申請通過用戶資料去作票種偵測錯誤之校正。</w:t>
      </w:r>
    </w:p>
    <w:p w14:paraId="610863C9" w14:textId="44960049" w:rsidR="008A7D82" w:rsidRDefault="001C2334" w:rsidP="008A7D82">
      <w:pPr>
        <w:pStyle w:val="3"/>
        <w:ind w:left="240" w:right="240" w:firstLine="480"/>
      </w:pPr>
      <w:r>
        <w:rPr>
          <w:rFonts w:hint="eastAsia"/>
        </w:rPr>
        <w:t>資料拼接與整合</w:t>
      </w:r>
    </w:p>
    <w:p w14:paraId="4995CD6E" w14:textId="674113F2" w:rsidR="00806D91" w:rsidRDefault="00806D91" w:rsidP="00806D91">
      <w:pPr>
        <w:ind w:left="240" w:right="240" w:firstLine="480"/>
      </w:pPr>
      <w:r>
        <w:rPr>
          <w:rFonts w:hint="eastAsia"/>
        </w:rPr>
        <w:t>原始資料之目的為供檢視用，因此其格式為方便人員判讀，某些欄位之內容及外觀作格式調整，如圖</w:t>
      </w:r>
      <w:r>
        <w:rPr>
          <w:rFonts w:hint="eastAsia"/>
        </w:rPr>
        <w:t>3</w:t>
      </w:r>
      <w:r>
        <w:t>-</w:t>
      </w:r>
      <w:r w:rsidR="00E2248A">
        <w:t>1</w:t>
      </w:r>
      <w:r>
        <w:rPr>
          <w:rFonts w:hint="eastAsia"/>
        </w:rPr>
        <w:t>所示，</w:t>
      </w:r>
      <w:r w:rsidR="00133F76">
        <w:rPr>
          <w:rFonts w:hint="eastAsia"/>
        </w:rPr>
        <w:t>包含中文及英文之欄位資料，除去紀錄時間欄位以及欄位定義，皆使用兩列欄位合併去紀錄</w:t>
      </w:r>
      <w:r w:rsidR="00CB3EE3">
        <w:rPr>
          <w:rFonts w:hint="eastAsia"/>
        </w:rPr>
        <w:t>。</w:t>
      </w:r>
    </w:p>
    <w:p w14:paraId="2549AFD6" w14:textId="0EA3450B" w:rsidR="00CB3EE3" w:rsidRDefault="00CB3EE3" w:rsidP="00CB3EE3">
      <w:pPr>
        <w:ind w:leftChars="124" w:left="298" w:right="240" w:firstLine="480"/>
      </w:pPr>
      <w:r>
        <w:rPr>
          <w:rFonts w:hint="eastAsia"/>
        </w:rPr>
        <w:t>受限於下載之數量限制，最大之單次下載數量以十五天為上限，因此民國</w:t>
      </w:r>
      <w:r>
        <w:rPr>
          <w:rFonts w:hint="eastAsia"/>
        </w:rPr>
        <w:t>1</w:t>
      </w:r>
      <w:r>
        <w:t>13</w:t>
      </w:r>
      <w:r>
        <w:rPr>
          <w:rFonts w:hint="eastAsia"/>
        </w:rPr>
        <w:t>年之全年停車紀錄資料需分二十四份工作表下載，每半個月分之資料約包含十萬筆紀錄，總計全年約二百萬筆資料</w:t>
      </w:r>
      <w:r w:rsidR="0018723D">
        <w:rPr>
          <w:rFonts w:hint="eastAsia"/>
        </w:rPr>
        <w:t>。將所有資料合併後，方便後續模組化之過濾函數直接套用。</w:t>
      </w:r>
    </w:p>
    <w:p w14:paraId="417EE558" w14:textId="77777777" w:rsidR="00133F76" w:rsidRPr="0018723D" w:rsidRDefault="00133F76" w:rsidP="00806D91">
      <w:pPr>
        <w:ind w:left="240" w:right="240" w:firstLine="480"/>
      </w:pPr>
    </w:p>
    <w:p w14:paraId="570A89C6" w14:textId="74E57C55" w:rsidR="00806D91" w:rsidRDefault="00133F76" w:rsidP="00CB3EE3">
      <w:pPr>
        <w:ind w:leftChars="41" w:left="98" w:right="240" w:firstLineChars="83" w:firstLine="199"/>
      </w:pPr>
      <w:r w:rsidRPr="00133F76">
        <w:rPr>
          <w:noProof/>
        </w:rPr>
        <w:lastRenderedPageBreak/>
        <w:drawing>
          <wp:inline distT="0" distB="0" distL="0" distR="0" wp14:anchorId="693E420C" wp14:editId="1478AF30">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6692" cy="2162477"/>
                    </a:xfrm>
                    <a:prstGeom prst="rect">
                      <a:avLst/>
                    </a:prstGeom>
                  </pic:spPr>
                </pic:pic>
              </a:graphicData>
            </a:graphic>
          </wp:inline>
        </w:drawing>
      </w:r>
    </w:p>
    <w:p w14:paraId="30A7DE73" w14:textId="363D4306" w:rsidR="00133F76" w:rsidRDefault="00133F76" w:rsidP="00133F76">
      <w:pPr>
        <w:ind w:leftChars="41" w:left="98" w:right="240" w:firstLineChars="83" w:firstLine="199"/>
        <w:jc w:val="center"/>
      </w:pPr>
      <w:r>
        <w:rPr>
          <w:rFonts w:hint="eastAsia"/>
        </w:rPr>
        <w:t>圖</w:t>
      </w:r>
      <w:r>
        <w:rPr>
          <w:rFonts w:hint="eastAsia"/>
        </w:rPr>
        <w:t>3</w:t>
      </w:r>
      <w:r>
        <w:t>-</w:t>
      </w:r>
      <w:r w:rsidR="00E2248A">
        <w:rPr>
          <w:rFonts w:hint="eastAsia"/>
        </w:rPr>
        <w:t>1</w:t>
      </w:r>
      <w:r>
        <w:rPr>
          <w:rFonts w:hint="eastAsia"/>
        </w:rPr>
        <w:t xml:space="preserve"> </w:t>
      </w:r>
      <w:r>
        <w:rPr>
          <w:rFonts w:hint="eastAsia"/>
        </w:rPr>
        <w:t>原始資料格式範例</w:t>
      </w:r>
    </w:p>
    <w:p w14:paraId="22DFB60D" w14:textId="77777777" w:rsidR="00133F76" w:rsidRPr="00806D91" w:rsidRDefault="00133F76" w:rsidP="00806D91">
      <w:pPr>
        <w:ind w:left="240" w:right="240" w:firstLine="480"/>
      </w:pPr>
    </w:p>
    <w:p w14:paraId="1BA8AD6E" w14:textId="2442D3F3" w:rsidR="0025158F" w:rsidRDefault="00042E7C" w:rsidP="00E2248A">
      <w:pPr>
        <w:pStyle w:val="3"/>
        <w:ind w:left="240" w:right="240" w:firstLine="480"/>
      </w:pPr>
      <w:r>
        <w:rPr>
          <w:rFonts w:hint="eastAsia"/>
        </w:rPr>
        <w:t>異常</w:t>
      </w:r>
      <w:r w:rsidR="0030388F">
        <w:rPr>
          <w:rFonts w:hint="eastAsia"/>
        </w:rPr>
        <w:t>資料</w:t>
      </w:r>
      <w:r w:rsidR="0074422D">
        <w:rPr>
          <w:rFonts w:hint="eastAsia"/>
        </w:rPr>
        <w:t>定義</w:t>
      </w:r>
    </w:p>
    <w:p w14:paraId="6E5B7CFC" w14:textId="737DE000" w:rsidR="00916C2D" w:rsidRDefault="00916C2D" w:rsidP="00916C2D">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與「錯誤資料分析」兩個階段，以系統性方式建構資料清洗演算法。</w:t>
      </w:r>
    </w:p>
    <w:p w14:paraId="3A9382FF" w14:textId="308645D5" w:rsidR="00916C2D" w:rsidRDefault="00916C2D" w:rsidP="00916C2D">
      <w:pPr>
        <w:ind w:leftChars="200" w:left="480" w:right="240" w:firstLine="480"/>
      </w:pPr>
      <w:r>
        <w:rPr>
          <w:rFonts w:hint="eastAsia"/>
        </w:rPr>
        <w:t>經初步拆解與檢視後發現，原始資料中常見異常類型包含車牌辨識錯誤、系統紀錄錯置、欄位缺漏、空值，以及時間格式錯誤等。整體過濾邏輯如圖</w:t>
      </w:r>
      <w:r>
        <w:rPr>
          <w:rFonts w:hint="eastAsia"/>
        </w:rPr>
        <w:t xml:space="preserve"> 3-2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w:t>
      </w:r>
    </w:p>
    <w:p w14:paraId="63578606" w14:textId="48154827" w:rsidR="00916C2D" w:rsidRPr="00916C2D" w:rsidRDefault="00916C2D" w:rsidP="00916C2D">
      <w:pPr>
        <w:ind w:leftChars="200" w:left="480" w:right="240" w:firstLine="480"/>
      </w:pPr>
      <w:r>
        <w:rPr>
          <w:rFonts w:hint="eastAsia"/>
        </w:rPr>
        <w:t>於資料探勘與分析階段，若仍發現有異常值影響模型建置結果，亦會透過比對與判別，確認其屬原始資料之潛在錯誤後，依圖示流程延伸設計補充過濾條件，持續優化資料品質，最終建構出符合建模與統計需求之高品質資料集。</w:t>
      </w:r>
    </w:p>
    <w:p w14:paraId="4F13E399" w14:textId="6B1647A0" w:rsidR="00E3074E" w:rsidRPr="00916C2D" w:rsidRDefault="00E3074E" w:rsidP="00E3074E">
      <w:pPr>
        <w:ind w:left="240" w:right="240" w:firstLine="480"/>
      </w:pPr>
    </w:p>
    <w:p w14:paraId="5EBD9F78" w14:textId="4C034C3D" w:rsidR="00DF78DD" w:rsidRDefault="00DF78DD" w:rsidP="00E2248A">
      <w:pPr>
        <w:ind w:left="240" w:right="240" w:firstLine="480"/>
      </w:pPr>
      <w:r>
        <w:rPr>
          <w:noProof/>
        </w:rPr>
        <w:lastRenderedPageBreak/>
        <w:drawing>
          <wp:inline distT="0" distB="0" distL="0" distR="0" wp14:anchorId="7AFEF906" wp14:editId="4ADED0ED">
            <wp:extent cx="4858385" cy="43491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8385" cy="4349115"/>
                    </a:xfrm>
                    <a:prstGeom prst="rect">
                      <a:avLst/>
                    </a:prstGeom>
                    <a:noFill/>
                    <a:ln>
                      <a:noFill/>
                    </a:ln>
                  </pic:spPr>
                </pic:pic>
              </a:graphicData>
            </a:graphic>
          </wp:inline>
        </w:drawing>
      </w:r>
    </w:p>
    <w:p w14:paraId="7D0C6171" w14:textId="22402C20" w:rsidR="00DF78DD" w:rsidRDefault="00DF78DD" w:rsidP="00DF78DD">
      <w:pPr>
        <w:ind w:leftChars="41" w:left="98" w:right="240" w:firstLineChars="83" w:firstLine="199"/>
        <w:jc w:val="center"/>
      </w:pPr>
      <w:r>
        <w:rPr>
          <w:rFonts w:hint="eastAsia"/>
        </w:rPr>
        <w:t>圖</w:t>
      </w:r>
      <w:r>
        <w:rPr>
          <w:rFonts w:hint="eastAsia"/>
        </w:rPr>
        <w:t>3</w:t>
      </w:r>
      <w:r>
        <w:t>-</w:t>
      </w:r>
      <w:r>
        <w:rPr>
          <w:rFonts w:hint="eastAsia"/>
        </w:rPr>
        <w:t xml:space="preserve">2 </w:t>
      </w:r>
      <w:r>
        <w:rPr>
          <w:rFonts w:hint="eastAsia"/>
        </w:rPr>
        <w:t>異常資料過濾流程</w:t>
      </w:r>
    </w:p>
    <w:p w14:paraId="35908D90" w14:textId="77777777" w:rsidR="00DF78DD" w:rsidRDefault="00DF78DD" w:rsidP="00E2248A">
      <w:pPr>
        <w:ind w:left="240" w:right="240" w:firstLine="480"/>
      </w:pPr>
    </w:p>
    <w:p w14:paraId="13FC06CF" w14:textId="42B5713E" w:rsidR="00640C6A" w:rsidRPr="00E2248A" w:rsidRDefault="00640C6A" w:rsidP="00640C6A">
      <w:pPr>
        <w:ind w:left="240" w:right="240" w:firstLine="480"/>
      </w:pPr>
    </w:p>
    <w:p w14:paraId="5DD8887C" w14:textId="77777777" w:rsidR="0030388F" w:rsidRDefault="0030388F" w:rsidP="00640C6A">
      <w:pPr>
        <w:ind w:left="240" w:right="240" w:firstLine="480"/>
      </w:pPr>
    </w:p>
    <w:p w14:paraId="34AD4004" w14:textId="05CB7B9C" w:rsidR="001C2334" w:rsidRDefault="0030388F" w:rsidP="001C2334">
      <w:pPr>
        <w:pStyle w:val="4"/>
        <w:ind w:left="240" w:right="240" w:firstLine="480"/>
        <w:rPr>
          <w:sz w:val="24"/>
          <w:szCs w:val="24"/>
        </w:rPr>
      </w:pPr>
      <w:r>
        <w:rPr>
          <w:rFonts w:hint="eastAsia"/>
          <w:sz w:val="24"/>
          <w:szCs w:val="24"/>
        </w:rPr>
        <w:t>初步分析</w:t>
      </w:r>
    </w:p>
    <w:p w14:paraId="44309288" w14:textId="69DD5B65" w:rsidR="00DB6F62" w:rsidRDefault="006D17FF" w:rsidP="00DB6F62">
      <w:pPr>
        <w:ind w:left="240" w:right="240" w:firstLine="480"/>
      </w:pPr>
      <w:r>
        <w:rPr>
          <w:rFonts w:hint="eastAsia"/>
        </w:rPr>
        <w:t>整個資料從車辨系統啟動，於系統對比或是作人工校正，離校後再</w:t>
      </w:r>
      <w:r w:rsidR="00BC2CE5">
        <w:rPr>
          <w:rFonts w:hint="eastAsia"/>
        </w:rPr>
        <w:t>作一次比對，最後結果</w:t>
      </w:r>
      <w:r>
        <w:rPr>
          <w:rFonts w:hint="eastAsia"/>
        </w:rPr>
        <w:t>紀錄於</w:t>
      </w:r>
      <w:r w:rsidR="00BC2CE5">
        <w:rPr>
          <w:rFonts w:hint="eastAsia"/>
        </w:rPr>
        <w:t>資料庫中，出現錯誤資料在所難免，為確保資料之品質可使後續分析產出的結果為正確的、有代表性的，先藉由視覺化整體資料之紀錄觀察是否有明顯足以影響結果之異常資料，在不顯著影響後續分析的前提下，對該批資料作修正或是刪除。</w:t>
      </w:r>
      <w:r w:rsidR="00DB6F62">
        <w:rPr>
          <w:rFonts w:hint="eastAsia"/>
        </w:rPr>
        <w:t>原始資料作分時在場車輛數統計視覺化後如圖</w:t>
      </w:r>
      <w:r w:rsidR="00DB6F62">
        <w:rPr>
          <w:rFonts w:hint="eastAsia"/>
        </w:rPr>
        <w:t>3</w:t>
      </w:r>
      <w:r w:rsidR="00DB6F62">
        <w:t>-3</w:t>
      </w:r>
      <w:r w:rsidR="00DB6F62">
        <w:rPr>
          <w:rFonts w:hint="eastAsia"/>
        </w:rPr>
        <w:t>所呈現，明顯看出不合理之樣態，在場車輛之分布變化樣態應為固定之震盪往返波型，</w:t>
      </w:r>
      <w:r w:rsidR="00CF33A0">
        <w:rPr>
          <w:rFonts w:hint="eastAsia"/>
        </w:rPr>
        <w:t>而非隨著日期停留車輛不斷上升，初步將問題定位為</w:t>
      </w:r>
      <w:r w:rsidR="00C94033">
        <w:rPr>
          <w:rFonts w:hint="eastAsia"/>
        </w:rPr>
        <w:t>進出時間欄位錯誤紀錄，後續與駐警隊討論分</w:t>
      </w:r>
      <w:r w:rsidR="00C94033">
        <w:rPr>
          <w:rFonts w:hint="eastAsia"/>
        </w:rPr>
        <w:lastRenderedPageBreak/>
        <w:t>析可能之</w:t>
      </w:r>
      <w:r w:rsidR="00557946">
        <w:rPr>
          <w:rFonts w:hint="eastAsia"/>
        </w:rPr>
        <w:t>解決方式</w:t>
      </w:r>
      <w:r w:rsidR="00C94033">
        <w:rPr>
          <w:rFonts w:hint="eastAsia"/>
        </w:rPr>
        <w:t>。</w:t>
      </w:r>
    </w:p>
    <w:p w14:paraId="7CEB08D6" w14:textId="113E8927" w:rsidR="00273BDA" w:rsidRDefault="00273BDA" w:rsidP="00273BDA">
      <w:pPr>
        <w:ind w:leftChars="0" w:left="0" w:right="240" w:firstLineChars="0" w:firstLine="0"/>
      </w:pPr>
      <w:r>
        <w:rPr>
          <w:noProof/>
        </w:rPr>
        <w:drawing>
          <wp:inline distT="0" distB="0" distL="0" distR="0" wp14:anchorId="0FAF92A4" wp14:editId="06AA53DF">
            <wp:extent cx="5768846" cy="2294626"/>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1635" cy="2323579"/>
                    </a:xfrm>
                    <a:prstGeom prst="rect">
                      <a:avLst/>
                    </a:prstGeom>
                    <a:noFill/>
                    <a:ln>
                      <a:noFill/>
                    </a:ln>
                  </pic:spPr>
                </pic:pic>
              </a:graphicData>
            </a:graphic>
          </wp:inline>
        </w:drawing>
      </w:r>
    </w:p>
    <w:p w14:paraId="27205E95" w14:textId="2F99B686" w:rsidR="00273BDA" w:rsidRDefault="00273BDA" w:rsidP="009401EA">
      <w:pPr>
        <w:ind w:leftChars="41" w:left="98" w:right="240" w:firstLineChars="83" w:firstLine="199"/>
        <w:jc w:val="center"/>
      </w:pPr>
      <w:r>
        <w:rPr>
          <w:rFonts w:hint="eastAsia"/>
        </w:rPr>
        <w:t>圖</w:t>
      </w:r>
      <w:r>
        <w:rPr>
          <w:rFonts w:hint="eastAsia"/>
        </w:rPr>
        <w:t>3</w:t>
      </w:r>
      <w:r>
        <w:t>-3</w:t>
      </w:r>
      <w:r>
        <w:rPr>
          <w:rFonts w:hint="eastAsia"/>
        </w:rPr>
        <w:t xml:space="preserve"> </w:t>
      </w:r>
      <w:r>
        <w:rPr>
          <w:rFonts w:hint="eastAsia"/>
        </w:rPr>
        <w:t>初步分析原始資料</w:t>
      </w:r>
      <w:r w:rsidR="00E2456B">
        <w:rPr>
          <w:rFonts w:hint="eastAsia"/>
        </w:rPr>
        <w:t>(</w:t>
      </w:r>
      <w:r w:rsidR="00CB3EF6">
        <w:rPr>
          <w:rFonts w:hint="eastAsia"/>
        </w:rPr>
        <w:t>2024</w:t>
      </w:r>
      <w:r w:rsidR="00CB3EF6">
        <w:rPr>
          <w:rFonts w:hint="eastAsia"/>
        </w:rPr>
        <w:t>年</w:t>
      </w:r>
      <w:r w:rsidR="003C39A2">
        <w:rPr>
          <w:rFonts w:hint="eastAsia"/>
        </w:rPr>
        <w:t>每天</w:t>
      </w:r>
      <w:r w:rsidR="00E2020A">
        <w:rPr>
          <w:rFonts w:hint="eastAsia"/>
        </w:rPr>
        <w:t>最高</w:t>
      </w:r>
      <w:r w:rsidR="00E2456B">
        <w:rPr>
          <w:rFonts w:hint="eastAsia"/>
        </w:rPr>
        <w:t>在場車輛數</w:t>
      </w:r>
      <w:r w:rsidR="000B5987">
        <w:rPr>
          <w:rFonts w:hint="eastAsia"/>
        </w:rPr>
        <w:t>統計</w:t>
      </w:r>
      <w:r w:rsidR="00E2456B">
        <w:rPr>
          <w:rFonts w:hint="eastAsia"/>
        </w:rPr>
        <w:t>)</w:t>
      </w:r>
    </w:p>
    <w:p w14:paraId="36FBEEC6" w14:textId="1FBF7B72" w:rsidR="009401EA" w:rsidRDefault="009401EA" w:rsidP="009401EA">
      <w:pPr>
        <w:ind w:leftChars="0" w:left="0" w:right="240" w:firstLineChars="0" w:firstLine="0"/>
      </w:pPr>
      <w:r>
        <w:rPr>
          <w:noProof/>
        </w:rPr>
        <w:drawing>
          <wp:inline distT="0" distB="0" distL="0" distR="0" wp14:anchorId="70D60CC9" wp14:editId="2BE588D7">
            <wp:extent cx="5727940" cy="1974850"/>
            <wp:effectExtent l="0" t="0" r="635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28F393F8" w14:textId="054F9860" w:rsidR="009401EA" w:rsidRDefault="009401EA" w:rsidP="009401EA">
      <w:pPr>
        <w:ind w:leftChars="41" w:left="98" w:right="240" w:firstLineChars="83" w:firstLine="199"/>
        <w:jc w:val="center"/>
      </w:pPr>
      <w:r>
        <w:rPr>
          <w:rFonts w:hint="eastAsia"/>
        </w:rPr>
        <w:t>圖</w:t>
      </w:r>
      <w:r>
        <w:rPr>
          <w:rFonts w:hint="eastAsia"/>
        </w:rPr>
        <w:t>3</w:t>
      </w:r>
      <w:r>
        <w:t>-4</w:t>
      </w:r>
      <w:r>
        <w:rPr>
          <w:rFonts w:hint="eastAsia"/>
        </w:rPr>
        <w:t xml:space="preserve"> </w:t>
      </w:r>
      <w:r>
        <w:rPr>
          <w:rFonts w:hint="eastAsia"/>
        </w:rPr>
        <w:t>後續修正後樣態</w:t>
      </w:r>
      <w:r>
        <w:rPr>
          <w:rFonts w:hint="eastAsia"/>
        </w:rPr>
        <w:t>(2024</w:t>
      </w:r>
      <w:r>
        <w:rPr>
          <w:rFonts w:hint="eastAsia"/>
        </w:rPr>
        <w:t>年每天最高在場車輛數統計</w:t>
      </w:r>
      <w:r>
        <w:rPr>
          <w:rFonts w:hint="eastAsia"/>
        </w:rPr>
        <w:t>)</w:t>
      </w:r>
    </w:p>
    <w:p w14:paraId="0FEF8801" w14:textId="77777777" w:rsidR="009401EA" w:rsidRPr="009401EA" w:rsidRDefault="009401EA" w:rsidP="009401EA">
      <w:pPr>
        <w:ind w:leftChars="0" w:left="0" w:right="240" w:firstLineChars="0" w:firstLine="0"/>
      </w:pPr>
    </w:p>
    <w:p w14:paraId="035BBE4C" w14:textId="06D38C40" w:rsidR="0030388F" w:rsidRDefault="0030388F" w:rsidP="0030388F">
      <w:pPr>
        <w:pStyle w:val="4"/>
        <w:ind w:left="240" w:right="240" w:firstLine="480"/>
        <w:rPr>
          <w:sz w:val="24"/>
          <w:szCs w:val="24"/>
        </w:rPr>
      </w:pPr>
      <w:r w:rsidRPr="001C2334">
        <w:rPr>
          <w:rFonts w:hint="eastAsia"/>
          <w:sz w:val="24"/>
          <w:szCs w:val="24"/>
        </w:rPr>
        <w:t>錯誤資料</w:t>
      </w:r>
      <w:r w:rsidR="000E45BD">
        <w:rPr>
          <w:rFonts w:hint="eastAsia"/>
          <w:sz w:val="24"/>
          <w:szCs w:val="24"/>
        </w:rPr>
        <w:t>分析</w:t>
      </w:r>
      <w:r w:rsidR="006A6317">
        <w:rPr>
          <w:rFonts w:hint="eastAsia"/>
          <w:sz w:val="24"/>
          <w:szCs w:val="24"/>
        </w:rPr>
        <w:t>處理</w:t>
      </w:r>
    </w:p>
    <w:p w14:paraId="08966FF1" w14:textId="5393E215" w:rsidR="00B010E5" w:rsidRPr="00B010E5" w:rsidRDefault="00B010E5" w:rsidP="00B010E5">
      <w:pPr>
        <w:ind w:left="240" w:right="240" w:firstLine="480"/>
        <w:rPr>
          <w:rFonts w:hint="eastAsia"/>
        </w:rPr>
      </w:pPr>
      <w:r>
        <w:t>為評估原始資料可能遺漏的潛在車流，本研究紀錄每日的尖峰時間、最大在場車數與當日被排除之錯誤資料筆數，並進行車數補正計算。透過假設部分錯誤資料可能落於尖峰時段進場，本</w:t>
      </w:r>
      <w:r w:rsidR="00A8043F">
        <w:rPr>
          <w:rFonts w:hint="eastAsia"/>
        </w:rPr>
        <w:t>小節</w:t>
      </w:r>
      <w:r>
        <w:t>估算「補正車數」以反映真實需求，最終得到補正後最大車數。</w:t>
      </w:r>
    </w:p>
    <w:p w14:paraId="11F1059D" w14:textId="036B98C3" w:rsidR="00C778E5" w:rsidRDefault="00C778E5" w:rsidP="0074422D">
      <w:pPr>
        <w:ind w:left="240" w:right="240" w:firstLine="480"/>
      </w:pPr>
      <w:r>
        <w:rPr>
          <w:rFonts w:hint="eastAsia"/>
        </w:rPr>
        <w:t xml:space="preserve"> </w:t>
      </w:r>
      <w:r w:rsidR="00B120A2">
        <w:t xml:space="preserve">García </w:t>
      </w:r>
      <w:r w:rsidR="00B120A2">
        <w:t>等人</w:t>
      </w:r>
      <w:r w:rsidR="00D94305">
        <w:rPr>
          <w:rFonts w:hint="eastAsia"/>
        </w:rPr>
        <w:t>在其文章中</w:t>
      </w:r>
      <w:r w:rsidR="008F3261">
        <w:rPr>
          <w:rFonts w:hint="eastAsia"/>
        </w:rPr>
        <w:t>有提及</w:t>
      </w:r>
      <w:r>
        <w:rPr>
          <w:rFonts w:hint="eastAsia"/>
        </w:rPr>
        <w:t>，處理異常資料之方式中，正確修正或刪除資料會使後續分析獲得較佳之結果，但此方法難度較高，需洞悉異常資料之規律及特性，配合正確的演算法去作過濾。</w:t>
      </w:r>
      <w:r w:rsidR="00C75C78">
        <w:rPr>
          <w:rFonts w:hint="eastAsia"/>
        </w:rPr>
        <w:t>錯誤資料分析</w:t>
      </w:r>
      <w:r w:rsidR="00BF7016">
        <w:rPr>
          <w:rFonts w:hint="eastAsia"/>
        </w:rPr>
        <w:t>之處理流程如圖</w:t>
      </w:r>
      <w:r w:rsidR="00BF7016">
        <w:rPr>
          <w:rFonts w:hint="eastAsia"/>
        </w:rPr>
        <w:t>3</w:t>
      </w:r>
      <w:r w:rsidR="00BF7016">
        <w:t>-</w:t>
      </w:r>
      <w:r w:rsidR="00125F75">
        <w:t>4</w:t>
      </w:r>
      <w:r w:rsidR="00BF7016">
        <w:rPr>
          <w:rFonts w:hint="eastAsia"/>
        </w:rPr>
        <w:t>所示</w:t>
      </w:r>
      <w:r w:rsidR="004D4C61">
        <w:rPr>
          <w:rFonts w:hint="eastAsia"/>
        </w:rPr>
        <w:t>，</w:t>
      </w:r>
      <w:r w:rsidR="0074422D">
        <w:rPr>
          <w:rFonts w:hint="eastAsia"/>
        </w:rPr>
        <w:t>此分析</w:t>
      </w:r>
      <w:r w:rsidR="004D4C61">
        <w:rPr>
          <w:rFonts w:hint="eastAsia"/>
        </w:rPr>
        <w:lastRenderedPageBreak/>
        <w:t>之目的為分析異常資料中是否存在規律及趨勢，若有顯著之規律性，則可以進一步構築</w:t>
      </w:r>
      <w:r w:rsidR="0013529B">
        <w:rPr>
          <w:rFonts w:hint="eastAsia"/>
        </w:rPr>
        <w:t>效果尤佳</w:t>
      </w:r>
      <w:r w:rsidR="004D4C61">
        <w:rPr>
          <w:rFonts w:hint="eastAsia"/>
        </w:rPr>
        <w:t>的過濾</w:t>
      </w:r>
      <w:r w:rsidR="008200A9">
        <w:rPr>
          <w:rFonts w:hint="eastAsia"/>
        </w:rPr>
        <w:t>方</w:t>
      </w:r>
      <w:r w:rsidR="004D4C61">
        <w:rPr>
          <w:rFonts w:hint="eastAsia"/>
        </w:rPr>
        <w:t>法。</w:t>
      </w:r>
      <w:r w:rsidR="0074422D" w:rsidRPr="00BF7016">
        <w:t xml:space="preserve"> </w:t>
      </w:r>
      <w:r w:rsidR="00311A7D">
        <w:t>為評估補正後結果之穩定性，本研究亦設計比較欄位如</w:t>
      </w:r>
      <w:r w:rsidR="00DC74DB">
        <w:rPr>
          <w:rFonts w:hint="eastAsia"/>
        </w:rPr>
        <w:t>表</w:t>
      </w:r>
      <w:r w:rsidR="00DC74DB">
        <w:rPr>
          <w:rFonts w:hint="eastAsia"/>
        </w:rPr>
        <w:t>3-1</w:t>
      </w:r>
      <w:r w:rsidR="00727FC0">
        <w:rPr>
          <w:rFonts w:hint="eastAsia"/>
        </w:rPr>
        <w:t>，</w:t>
      </w:r>
      <w:r w:rsidR="00B543B2">
        <w:rPr>
          <w:rFonts w:hint="eastAsia"/>
        </w:rPr>
        <w:t>時間上為求效率，以</w:t>
      </w:r>
      <w:r w:rsidR="00B543B2">
        <w:rPr>
          <w:rFonts w:hint="eastAsia"/>
        </w:rPr>
        <w:t>15</w:t>
      </w:r>
      <w:r w:rsidR="00B543B2">
        <w:rPr>
          <w:rFonts w:hint="eastAsia"/>
        </w:rPr>
        <w:t>分鐘為單位分時統計該區間場內停車數量，</w:t>
      </w:r>
      <w:r w:rsidR="00E91AD4">
        <w:rPr>
          <w:rFonts w:hint="eastAsia"/>
        </w:rPr>
        <w:t>方便進行</w:t>
      </w:r>
      <w:r w:rsidR="004F5A9C">
        <w:rPr>
          <w:rFonts w:hint="eastAsia"/>
        </w:rPr>
        <w:t>細部</w:t>
      </w:r>
      <w:r w:rsidR="00E91AD4">
        <w:rPr>
          <w:rFonts w:hint="eastAsia"/>
        </w:rPr>
        <w:t>確認</w:t>
      </w:r>
      <w:r w:rsidR="003661BD">
        <w:rPr>
          <w:rFonts w:hint="eastAsia"/>
        </w:rPr>
        <w:t>，並根據</w:t>
      </w:r>
      <w:r w:rsidR="000B3C25">
        <w:rPr>
          <w:rFonts w:hint="eastAsia"/>
        </w:rPr>
        <w:t>當時可辨識之</w:t>
      </w:r>
      <w:r w:rsidR="003661BD">
        <w:rPr>
          <w:rFonts w:hint="eastAsia"/>
        </w:rPr>
        <w:t>錯誤</w:t>
      </w:r>
      <w:r w:rsidR="000B3C25">
        <w:rPr>
          <w:rFonts w:hint="eastAsia"/>
        </w:rPr>
        <w:t>資料數照比例</w:t>
      </w:r>
      <w:r w:rsidR="004B2A5D">
        <w:rPr>
          <w:rFonts w:hint="eastAsia"/>
        </w:rPr>
        <w:t>加入計算</w:t>
      </w:r>
      <w:r w:rsidR="00311A7D">
        <w:t>：</w:t>
      </w:r>
    </w:p>
    <w:tbl>
      <w:tblPr>
        <w:tblW w:w="904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6"/>
        <w:gridCol w:w="6726"/>
      </w:tblGrid>
      <w:tr w:rsidR="00311A7D" w:rsidRPr="00311A7D" w14:paraId="75932B4A" w14:textId="77777777" w:rsidTr="00311A7D">
        <w:trPr>
          <w:trHeight w:val="436"/>
          <w:tblHeader/>
          <w:tblCellSpacing w:w="15" w:type="dxa"/>
        </w:trPr>
        <w:tc>
          <w:tcPr>
            <w:tcW w:w="0" w:type="auto"/>
            <w:vAlign w:val="center"/>
            <w:hideMark/>
          </w:tcPr>
          <w:p w14:paraId="1DF31ED3" w14:textId="77777777" w:rsidR="00311A7D" w:rsidRPr="00311A7D" w:rsidRDefault="00311A7D" w:rsidP="00311A7D">
            <w:pPr>
              <w:widowControl/>
              <w:spacing w:line="240" w:lineRule="auto"/>
              <w:ind w:leftChars="0" w:left="0" w:rightChars="0" w:right="0" w:firstLineChars="0" w:firstLine="0"/>
              <w:jc w:val="center"/>
              <w:rPr>
                <w:rFonts w:ascii="標楷體" w:hAnsi="標楷體" w:cs="新細明體"/>
                <w:b/>
                <w:bCs/>
                <w:kern w:val="0"/>
                <w:szCs w:val="24"/>
              </w:rPr>
            </w:pPr>
            <w:r w:rsidRPr="00311A7D">
              <w:rPr>
                <w:rFonts w:ascii="標楷體" w:hAnsi="標楷體" w:cs="新細明體"/>
                <w:b/>
                <w:bCs/>
                <w:kern w:val="0"/>
                <w:szCs w:val="24"/>
              </w:rPr>
              <w:t>欄位</w:t>
            </w:r>
          </w:p>
        </w:tc>
        <w:tc>
          <w:tcPr>
            <w:tcW w:w="0" w:type="auto"/>
            <w:vAlign w:val="center"/>
            <w:hideMark/>
          </w:tcPr>
          <w:p w14:paraId="12F25428" w14:textId="77777777" w:rsidR="00311A7D" w:rsidRPr="00311A7D" w:rsidRDefault="00311A7D" w:rsidP="00311A7D">
            <w:pPr>
              <w:widowControl/>
              <w:spacing w:line="240" w:lineRule="auto"/>
              <w:ind w:leftChars="0" w:left="0" w:rightChars="0" w:right="0" w:firstLineChars="0" w:firstLine="0"/>
              <w:jc w:val="center"/>
              <w:rPr>
                <w:rFonts w:ascii="標楷體" w:hAnsi="標楷體" w:cs="新細明體"/>
                <w:b/>
                <w:bCs/>
                <w:kern w:val="0"/>
                <w:szCs w:val="24"/>
              </w:rPr>
            </w:pPr>
            <w:r w:rsidRPr="00311A7D">
              <w:rPr>
                <w:rFonts w:ascii="標楷體" w:hAnsi="標楷體" w:cs="新細明體"/>
                <w:b/>
                <w:bCs/>
                <w:kern w:val="0"/>
                <w:szCs w:val="24"/>
              </w:rPr>
              <w:t>說明</w:t>
            </w:r>
          </w:p>
        </w:tc>
      </w:tr>
      <w:tr w:rsidR="00311A7D" w:rsidRPr="00311A7D" w14:paraId="6846EC83" w14:textId="77777777" w:rsidTr="00311A7D">
        <w:trPr>
          <w:trHeight w:val="436"/>
          <w:tblCellSpacing w:w="15" w:type="dxa"/>
        </w:trPr>
        <w:tc>
          <w:tcPr>
            <w:tcW w:w="0" w:type="auto"/>
            <w:vAlign w:val="center"/>
            <w:hideMark/>
          </w:tcPr>
          <w:p w14:paraId="29F0AEE5" w14:textId="77777777" w:rsidR="00311A7D" w:rsidRPr="00311A7D" w:rsidRDefault="00311A7D" w:rsidP="00311A7D">
            <w:pPr>
              <w:widowControl/>
              <w:spacing w:line="240" w:lineRule="auto"/>
              <w:ind w:leftChars="0" w:left="0" w:rightChars="0" w:right="0" w:firstLineChars="0" w:firstLine="0"/>
              <w:jc w:val="left"/>
              <w:rPr>
                <w:rFonts w:ascii="標楷體" w:hAnsi="標楷體" w:cs="新細明體"/>
                <w:kern w:val="0"/>
                <w:szCs w:val="24"/>
              </w:rPr>
            </w:pPr>
            <w:r w:rsidRPr="00311A7D">
              <w:rPr>
                <w:rFonts w:ascii="標楷體" w:hAnsi="標楷體" w:cs="新細明體"/>
                <w:kern w:val="0"/>
                <w:szCs w:val="24"/>
              </w:rPr>
              <w:t>尖峰時間</w:t>
            </w:r>
          </w:p>
        </w:tc>
        <w:tc>
          <w:tcPr>
            <w:tcW w:w="0" w:type="auto"/>
            <w:vAlign w:val="center"/>
            <w:hideMark/>
          </w:tcPr>
          <w:p w14:paraId="11724828" w14:textId="77777777" w:rsidR="00311A7D" w:rsidRPr="00311A7D" w:rsidRDefault="00311A7D" w:rsidP="00311A7D">
            <w:pPr>
              <w:widowControl/>
              <w:spacing w:line="240" w:lineRule="auto"/>
              <w:ind w:leftChars="0" w:left="0" w:rightChars="0" w:right="0" w:firstLineChars="0" w:firstLine="0"/>
              <w:jc w:val="left"/>
              <w:rPr>
                <w:rFonts w:ascii="標楷體" w:hAnsi="標楷體" w:cs="新細明體"/>
                <w:kern w:val="0"/>
                <w:szCs w:val="24"/>
              </w:rPr>
            </w:pPr>
            <w:r w:rsidRPr="00311A7D">
              <w:rPr>
                <w:rFonts w:ascii="標楷體" w:hAnsi="標楷體" w:cs="新細明體"/>
                <w:kern w:val="0"/>
                <w:szCs w:val="24"/>
              </w:rPr>
              <w:t>該日在場車數最多之時間（如 13:15）</w:t>
            </w:r>
          </w:p>
        </w:tc>
      </w:tr>
      <w:tr w:rsidR="00311A7D" w:rsidRPr="00311A7D" w14:paraId="30286FB9" w14:textId="77777777" w:rsidTr="00311A7D">
        <w:trPr>
          <w:trHeight w:val="436"/>
          <w:tblCellSpacing w:w="15" w:type="dxa"/>
        </w:trPr>
        <w:tc>
          <w:tcPr>
            <w:tcW w:w="0" w:type="auto"/>
            <w:vAlign w:val="center"/>
            <w:hideMark/>
          </w:tcPr>
          <w:p w14:paraId="03EC5075" w14:textId="77777777" w:rsidR="00311A7D" w:rsidRPr="00311A7D" w:rsidRDefault="00311A7D" w:rsidP="00311A7D">
            <w:pPr>
              <w:widowControl/>
              <w:spacing w:line="240" w:lineRule="auto"/>
              <w:ind w:leftChars="0" w:left="0" w:rightChars="0" w:right="0" w:firstLineChars="0" w:firstLine="0"/>
              <w:jc w:val="left"/>
              <w:rPr>
                <w:rFonts w:ascii="標楷體" w:hAnsi="標楷體" w:cs="新細明體"/>
                <w:kern w:val="0"/>
                <w:szCs w:val="24"/>
              </w:rPr>
            </w:pPr>
            <w:r w:rsidRPr="00311A7D">
              <w:rPr>
                <w:rFonts w:ascii="標楷體" w:hAnsi="標楷體" w:cs="新細明體"/>
                <w:kern w:val="0"/>
                <w:szCs w:val="24"/>
              </w:rPr>
              <w:t>原始最大車數</w:t>
            </w:r>
          </w:p>
        </w:tc>
        <w:tc>
          <w:tcPr>
            <w:tcW w:w="0" w:type="auto"/>
            <w:vAlign w:val="center"/>
            <w:hideMark/>
          </w:tcPr>
          <w:p w14:paraId="1BD75D71" w14:textId="77777777" w:rsidR="00311A7D" w:rsidRPr="00311A7D" w:rsidRDefault="00311A7D" w:rsidP="00311A7D">
            <w:pPr>
              <w:widowControl/>
              <w:spacing w:line="240" w:lineRule="auto"/>
              <w:ind w:leftChars="0" w:left="0" w:rightChars="0" w:right="0" w:firstLineChars="0" w:firstLine="0"/>
              <w:jc w:val="left"/>
              <w:rPr>
                <w:rFonts w:ascii="標楷體" w:hAnsi="標楷體" w:cs="新細明體"/>
                <w:kern w:val="0"/>
                <w:szCs w:val="24"/>
              </w:rPr>
            </w:pPr>
            <w:r w:rsidRPr="00311A7D">
              <w:rPr>
                <w:rFonts w:ascii="標楷體" w:hAnsi="標楷體" w:cs="新細明體"/>
                <w:kern w:val="0"/>
                <w:szCs w:val="24"/>
              </w:rPr>
              <w:t>未補正前，以正常資料推估之最大在場車數</w:t>
            </w:r>
          </w:p>
        </w:tc>
      </w:tr>
      <w:tr w:rsidR="00311A7D" w:rsidRPr="00311A7D" w14:paraId="07EF5898" w14:textId="77777777" w:rsidTr="00311A7D">
        <w:trPr>
          <w:trHeight w:val="452"/>
          <w:tblCellSpacing w:w="15" w:type="dxa"/>
        </w:trPr>
        <w:tc>
          <w:tcPr>
            <w:tcW w:w="0" w:type="auto"/>
            <w:vAlign w:val="center"/>
            <w:hideMark/>
          </w:tcPr>
          <w:p w14:paraId="1A52E47A" w14:textId="77777777" w:rsidR="00311A7D" w:rsidRPr="00311A7D" w:rsidRDefault="00311A7D" w:rsidP="00311A7D">
            <w:pPr>
              <w:widowControl/>
              <w:spacing w:line="240" w:lineRule="auto"/>
              <w:ind w:leftChars="0" w:left="0" w:rightChars="0" w:right="0" w:firstLineChars="0" w:firstLine="0"/>
              <w:jc w:val="left"/>
              <w:rPr>
                <w:rFonts w:ascii="標楷體" w:hAnsi="標楷體" w:cs="新細明體"/>
                <w:kern w:val="0"/>
                <w:szCs w:val="24"/>
              </w:rPr>
            </w:pPr>
            <w:r w:rsidRPr="00311A7D">
              <w:rPr>
                <w:rFonts w:ascii="標楷體" w:hAnsi="標楷體" w:cs="新細明體"/>
                <w:kern w:val="0"/>
                <w:szCs w:val="24"/>
              </w:rPr>
              <w:t>錯誤資料數</w:t>
            </w:r>
          </w:p>
        </w:tc>
        <w:tc>
          <w:tcPr>
            <w:tcW w:w="0" w:type="auto"/>
            <w:vAlign w:val="center"/>
            <w:hideMark/>
          </w:tcPr>
          <w:p w14:paraId="7913CEBE" w14:textId="77777777" w:rsidR="00311A7D" w:rsidRPr="00311A7D" w:rsidRDefault="00311A7D" w:rsidP="00311A7D">
            <w:pPr>
              <w:widowControl/>
              <w:spacing w:line="240" w:lineRule="auto"/>
              <w:ind w:leftChars="0" w:left="0" w:rightChars="0" w:right="0" w:firstLineChars="0" w:firstLine="0"/>
              <w:jc w:val="left"/>
              <w:rPr>
                <w:rFonts w:ascii="標楷體" w:hAnsi="標楷體" w:cs="新細明體"/>
                <w:kern w:val="0"/>
                <w:szCs w:val="24"/>
              </w:rPr>
            </w:pPr>
            <w:r w:rsidRPr="00311A7D">
              <w:rPr>
                <w:rFonts w:ascii="標楷體" w:hAnsi="標楷體" w:cs="新細明體"/>
                <w:kern w:val="0"/>
                <w:szCs w:val="24"/>
              </w:rPr>
              <w:t>當日被刪除或排除之異常資料筆數</w:t>
            </w:r>
          </w:p>
        </w:tc>
      </w:tr>
      <w:tr w:rsidR="00311A7D" w:rsidRPr="00311A7D" w14:paraId="14D04115" w14:textId="77777777" w:rsidTr="00311A7D">
        <w:trPr>
          <w:trHeight w:val="436"/>
          <w:tblCellSpacing w:w="15" w:type="dxa"/>
        </w:trPr>
        <w:tc>
          <w:tcPr>
            <w:tcW w:w="0" w:type="auto"/>
            <w:vAlign w:val="center"/>
            <w:hideMark/>
          </w:tcPr>
          <w:p w14:paraId="04268595" w14:textId="77777777" w:rsidR="00311A7D" w:rsidRPr="00311A7D" w:rsidRDefault="00311A7D" w:rsidP="00311A7D">
            <w:pPr>
              <w:widowControl/>
              <w:spacing w:line="240" w:lineRule="auto"/>
              <w:ind w:leftChars="0" w:left="0" w:rightChars="0" w:right="0" w:firstLineChars="0" w:firstLine="0"/>
              <w:jc w:val="left"/>
              <w:rPr>
                <w:rFonts w:ascii="標楷體" w:hAnsi="標楷體" w:cs="新細明體"/>
                <w:kern w:val="0"/>
                <w:szCs w:val="24"/>
              </w:rPr>
            </w:pPr>
            <w:r w:rsidRPr="00311A7D">
              <w:rPr>
                <w:rFonts w:ascii="標楷體" w:hAnsi="標楷體" w:cs="新細明體"/>
                <w:kern w:val="0"/>
                <w:szCs w:val="24"/>
              </w:rPr>
              <w:t>補正車數</w:t>
            </w:r>
          </w:p>
        </w:tc>
        <w:tc>
          <w:tcPr>
            <w:tcW w:w="0" w:type="auto"/>
            <w:vAlign w:val="center"/>
            <w:hideMark/>
          </w:tcPr>
          <w:p w14:paraId="54DF47BF" w14:textId="77777777" w:rsidR="00311A7D" w:rsidRPr="00311A7D" w:rsidRDefault="00311A7D" w:rsidP="00311A7D">
            <w:pPr>
              <w:widowControl/>
              <w:spacing w:line="240" w:lineRule="auto"/>
              <w:ind w:leftChars="0" w:left="0" w:rightChars="0" w:right="0" w:firstLineChars="0" w:firstLine="0"/>
              <w:jc w:val="left"/>
              <w:rPr>
                <w:rFonts w:ascii="標楷體" w:hAnsi="標楷體" w:cs="新細明體"/>
                <w:kern w:val="0"/>
                <w:szCs w:val="24"/>
              </w:rPr>
            </w:pPr>
            <w:r w:rsidRPr="00311A7D">
              <w:rPr>
                <w:rFonts w:ascii="標楷體" w:hAnsi="標楷體" w:cs="新細明體"/>
                <w:kern w:val="0"/>
                <w:szCs w:val="24"/>
              </w:rPr>
              <w:t>依據錯誤資料估算，可能需補回之潛在尖峰車數</w:t>
            </w:r>
          </w:p>
        </w:tc>
      </w:tr>
      <w:tr w:rsidR="00311A7D" w:rsidRPr="00311A7D" w14:paraId="5CD4B837" w14:textId="77777777" w:rsidTr="00311A7D">
        <w:trPr>
          <w:trHeight w:val="436"/>
          <w:tblCellSpacing w:w="15" w:type="dxa"/>
        </w:trPr>
        <w:tc>
          <w:tcPr>
            <w:tcW w:w="0" w:type="auto"/>
            <w:vAlign w:val="center"/>
            <w:hideMark/>
          </w:tcPr>
          <w:p w14:paraId="145D7C2D" w14:textId="77777777" w:rsidR="00311A7D" w:rsidRPr="00311A7D" w:rsidRDefault="00311A7D" w:rsidP="00311A7D">
            <w:pPr>
              <w:widowControl/>
              <w:spacing w:line="240" w:lineRule="auto"/>
              <w:ind w:leftChars="0" w:left="0" w:rightChars="0" w:right="0" w:firstLineChars="0" w:firstLine="0"/>
              <w:jc w:val="left"/>
              <w:rPr>
                <w:rFonts w:ascii="標楷體" w:hAnsi="標楷體" w:cs="新細明體"/>
                <w:kern w:val="0"/>
                <w:szCs w:val="24"/>
              </w:rPr>
            </w:pPr>
            <w:r w:rsidRPr="00311A7D">
              <w:rPr>
                <w:rFonts w:ascii="標楷體" w:hAnsi="標楷體" w:cs="新細明體"/>
                <w:kern w:val="0"/>
                <w:szCs w:val="24"/>
              </w:rPr>
              <w:t>補正後最大車數</w:t>
            </w:r>
          </w:p>
        </w:tc>
        <w:tc>
          <w:tcPr>
            <w:tcW w:w="0" w:type="auto"/>
            <w:vAlign w:val="center"/>
            <w:hideMark/>
          </w:tcPr>
          <w:p w14:paraId="61719101" w14:textId="77777777" w:rsidR="00311A7D" w:rsidRPr="00311A7D" w:rsidRDefault="00311A7D" w:rsidP="00311A7D">
            <w:pPr>
              <w:widowControl/>
              <w:spacing w:line="240" w:lineRule="auto"/>
              <w:ind w:leftChars="0" w:left="0" w:rightChars="0" w:right="0" w:firstLineChars="0" w:firstLine="0"/>
              <w:jc w:val="left"/>
              <w:rPr>
                <w:rFonts w:ascii="標楷體" w:hAnsi="標楷體" w:cs="新細明體"/>
                <w:kern w:val="0"/>
                <w:szCs w:val="24"/>
              </w:rPr>
            </w:pPr>
            <w:r w:rsidRPr="00311A7D">
              <w:rPr>
                <w:rFonts w:ascii="標楷體" w:hAnsi="標楷體" w:cs="新細明體"/>
                <w:kern w:val="0"/>
                <w:szCs w:val="24"/>
              </w:rPr>
              <w:t>將補正數納入考量後之最大車數估計</w:t>
            </w:r>
          </w:p>
        </w:tc>
      </w:tr>
    </w:tbl>
    <w:p w14:paraId="785DE99F" w14:textId="3C147F7A" w:rsidR="00311A7D" w:rsidRDefault="00311A7D" w:rsidP="00311A7D">
      <w:pPr>
        <w:ind w:leftChars="41" w:left="98" w:right="240" w:firstLineChars="83" w:firstLine="199"/>
        <w:jc w:val="center"/>
      </w:pPr>
      <w:r>
        <w:rPr>
          <w:rFonts w:hint="eastAsia"/>
        </w:rPr>
        <w:t>表</w:t>
      </w:r>
      <w:r>
        <w:rPr>
          <w:rFonts w:hint="eastAsia"/>
        </w:rPr>
        <w:t>3</w:t>
      </w:r>
      <w:r>
        <w:t>-</w:t>
      </w:r>
      <w:r>
        <w:t>1</w:t>
      </w:r>
      <w:r>
        <w:rPr>
          <w:rFonts w:hint="eastAsia"/>
        </w:rPr>
        <w:t xml:space="preserve"> </w:t>
      </w:r>
      <w:r>
        <w:rPr>
          <w:rFonts w:hint="eastAsia"/>
        </w:rPr>
        <w:t>錯誤資料分析流程</w:t>
      </w:r>
    </w:p>
    <w:p w14:paraId="31589B26" w14:textId="77777777" w:rsidR="00311A7D" w:rsidRPr="00311A7D" w:rsidRDefault="00311A7D" w:rsidP="00311A7D">
      <w:pPr>
        <w:ind w:leftChars="0" w:left="0" w:right="240" w:firstLineChars="0" w:firstLine="0"/>
        <w:rPr>
          <w:rFonts w:hint="eastAsia"/>
        </w:rPr>
      </w:pPr>
    </w:p>
    <w:p w14:paraId="1CA289CC" w14:textId="4B748624" w:rsidR="006730F4" w:rsidRPr="0030388F" w:rsidRDefault="00E2248A" w:rsidP="006730F4">
      <w:pPr>
        <w:ind w:left="240" w:right="240" w:firstLine="480"/>
      </w:pPr>
      <w:r>
        <w:rPr>
          <w:rFonts w:hint="eastAsia"/>
          <w:noProof/>
        </w:rPr>
        <w:lastRenderedPageBreak/>
        <w:drawing>
          <wp:inline distT="0" distB="0" distL="0" distR="0" wp14:anchorId="504AE5BA" wp14:editId="587646A0">
            <wp:extent cx="5136303" cy="5629524"/>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2340" cy="5636141"/>
                    </a:xfrm>
                    <a:prstGeom prst="rect">
                      <a:avLst/>
                    </a:prstGeom>
                    <a:noFill/>
                    <a:ln>
                      <a:noFill/>
                    </a:ln>
                  </pic:spPr>
                </pic:pic>
              </a:graphicData>
            </a:graphic>
          </wp:inline>
        </w:drawing>
      </w:r>
    </w:p>
    <w:p w14:paraId="180F0611" w14:textId="742A06FB" w:rsidR="00640C6A" w:rsidRPr="006730F4" w:rsidRDefault="00E2248A" w:rsidP="007A4F89">
      <w:pPr>
        <w:ind w:leftChars="41" w:left="98" w:right="240" w:firstLineChars="83" w:firstLine="199"/>
        <w:jc w:val="center"/>
        <w:rPr>
          <w:rFonts w:hint="eastAsia"/>
        </w:rPr>
      </w:pPr>
      <w:r>
        <w:rPr>
          <w:rFonts w:hint="eastAsia"/>
        </w:rPr>
        <w:t>圖</w:t>
      </w:r>
      <w:r>
        <w:rPr>
          <w:rFonts w:hint="eastAsia"/>
        </w:rPr>
        <w:t>3</w:t>
      </w:r>
      <w:r>
        <w:t>-</w:t>
      </w:r>
      <w:r w:rsidR="009B7A97">
        <w:t>4</w:t>
      </w:r>
      <w:r>
        <w:rPr>
          <w:rFonts w:hint="eastAsia"/>
        </w:rPr>
        <w:t xml:space="preserve"> </w:t>
      </w:r>
      <w:r>
        <w:rPr>
          <w:rFonts w:hint="eastAsia"/>
        </w:rPr>
        <w:t>錯誤資料分析流程</w:t>
      </w:r>
    </w:p>
    <w:p w14:paraId="4E20849F" w14:textId="5C0673AA" w:rsidR="006730F4" w:rsidRDefault="001C2334" w:rsidP="006730F4">
      <w:pPr>
        <w:pStyle w:val="3"/>
        <w:ind w:left="240" w:right="240" w:firstLine="480"/>
      </w:pPr>
      <w:r>
        <w:rPr>
          <w:rFonts w:hint="eastAsia"/>
        </w:rPr>
        <w:t>欄位標準化與格式轉換</w:t>
      </w:r>
    </w:p>
    <w:p w14:paraId="1BE0DA75" w14:textId="65D60685" w:rsidR="007279B1" w:rsidRDefault="00415077" w:rsidP="007279B1">
      <w:pPr>
        <w:ind w:left="240" w:right="240" w:firstLine="480"/>
      </w:pPr>
      <w:r>
        <w:t>為使來自不同檔案的資料能一致呈現與後續程式模組化處理，需先進行欄位名稱與格式之標準化</w:t>
      </w:r>
      <w:r>
        <w:rPr>
          <w:rFonts w:hint="eastAsia"/>
        </w:rPr>
        <w:t>，如前面所提，原始資料之欄位包含車號、票種、進出場時間等共十四項欄位</w:t>
      </w:r>
      <w:r w:rsidR="004B2F91">
        <w:rPr>
          <w:rFonts w:hint="eastAsia"/>
        </w:rPr>
        <w:t>，</w:t>
      </w:r>
      <w:r>
        <w:rPr>
          <w:rFonts w:hint="eastAsia"/>
        </w:rPr>
        <w:t>而原始資料經過合併後會出現不必要之欄位如標示為</w:t>
      </w:r>
      <w:r w:rsidRPr="00415077">
        <w:rPr>
          <w:rFonts w:hint="eastAsia"/>
        </w:rPr>
        <w:t>「</w:t>
      </w:r>
      <w:r w:rsidRPr="00415077">
        <w:rPr>
          <w:rFonts w:hint="eastAsia"/>
        </w:rPr>
        <w:t>Unnamed: 0</w:t>
      </w:r>
      <w:r w:rsidRPr="00415077">
        <w:rPr>
          <w:rFonts w:hint="eastAsia"/>
        </w:rPr>
        <w:t>」</w:t>
      </w:r>
      <w:r>
        <w:rPr>
          <w:rFonts w:hint="eastAsia"/>
        </w:rPr>
        <w:t>之欄位，</w:t>
      </w:r>
      <w:r w:rsidR="00541699">
        <w:rPr>
          <w:rFonts w:hint="eastAsia"/>
        </w:rPr>
        <w:t>檢查後</w:t>
      </w:r>
      <w:r>
        <w:rPr>
          <w:rFonts w:hint="eastAsia"/>
        </w:rPr>
        <w:t>為</w:t>
      </w:r>
      <w:r w:rsidR="00A926FA">
        <w:rPr>
          <w:rFonts w:hint="eastAsia"/>
        </w:rPr>
        <w:t>演算法對</w:t>
      </w:r>
      <w:r>
        <w:rPr>
          <w:rFonts w:hint="eastAsia"/>
        </w:rPr>
        <w:t>原始資料</w:t>
      </w:r>
      <w:r w:rsidR="00A926FA">
        <w:rPr>
          <w:rFonts w:hint="eastAsia"/>
        </w:rPr>
        <w:t>合併過程中，新增</w:t>
      </w:r>
      <w:r>
        <w:rPr>
          <w:rFonts w:hint="eastAsia"/>
        </w:rPr>
        <w:t>的</w:t>
      </w:r>
      <w:r w:rsidR="001C169D">
        <w:rPr>
          <w:rFonts w:hint="eastAsia"/>
        </w:rPr>
        <w:t>資料</w:t>
      </w:r>
      <w:r>
        <w:rPr>
          <w:rFonts w:hint="eastAsia"/>
        </w:rPr>
        <w:t>索引欄位，故在此直接刪除。</w:t>
      </w:r>
    </w:p>
    <w:p w14:paraId="47116F88" w14:textId="2C5B1239" w:rsidR="002A26C0" w:rsidRDefault="00AD1D69" w:rsidP="007279B1">
      <w:pPr>
        <w:ind w:left="240" w:right="240" w:firstLine="480"/>
      </w:pPr>
      <w:r>
        <w:rPr>
          <w:rFonts w:hint="eastAsia"/>
        </w:rPr>
        <w:t>此外，原始資料之日期格式為</w:t>
      </w:r>
      <w:r w:rsidR="00541699">
        <w:rPr>
          <w:rFonts w:hint="eastAsia"/>
        </w:rPr>
        <w:t>字串格式，且時間格式包含民國以及西元，甚至</w:t>
      </w:r>
      <w:r w:rsidR="00541699">
        <w:rPr>
          <w:rFonts w:hint="eastAsia"/>
        </w:rPr>
        <w:lastRenderedPageBreak/>
        <w:t>紀錄方式之不同，比如說</w:t>
      </w:r>
      <w:r w:rsidR="00541699" w:rsidRPr="00415077">
        <w:rPr>
          <w:rFonts w:hint="eastAsia"/>
        </w:rPr>
        <w:t>「</w:t>
      </w:r>
      <w:r w:rsidR="00541699">
        <w:rPr>
          <w:rFonts w:hint="eastAsia"/>
        </w:rPr>
        <w:t>2</w:t>
      </w:r>
      <w:r w:rsidR="00541699">
        <w:t>024/01/05</w:t>
      </w:r>
      <w:r w:rsidR="00541699" w:rsidRPr="00415077">
        <w:rPr>
          <w:rFonts w:hint="eastAsia"/>
        </w:rPr>
        <w:t>」</w:t>
      </w:r>
      <w:r w:rsidR="00541699">
        <w:rPr>
          <w:rFonts w:hint="eastAsia"/>
        </w:rPr>
        <w:t>以及</w:t>
      </w:r>
      <w:r w:rsidR="00541699" w:rsidRPr="00415077">
        <w:rPr>
          <w:rFonts w:hint="eastAsia"/>
        </w:rPr>
        <w:t>「</w:t>
      </w:r>
      <w:r w:rsidR="00541699">
        <w:rPr>
          <w:rFonts w:hint="eastAsia"/>
        </w:rPr>
        <w:t>2</w:t>
      </w:r>
      <w:r w:rsidR="00541699">
        <w:t>024/</w:t>
      </w:r>
      <w:r w:rsidR="00F0488F">
        <w:t>3</w:t>
      </w:r>
      <w:r w:rsidR="00541699">
        <w:t>/</w:t>
      </w:r>
      <w:r w:rsidR="00F0488F">
        <w:t>2</w:t>
      </w:r>
      <w:r w:rsidR="00541699" w:rsidRPr="00415077">
        <w:rPr>
          <w:rFonts w:hint="eastAsia"/>
        </w:rPr>
        <w:t>」</w:t>
      </w:r>
      <w:r w:rsidR="00882DA4">
        <w:rPr>
          <w:rFonts w:hint="eastAsia"/>
        </w:rPr>
        <w:t>個位數是否為零開頭，透過</w:t>
      </w:r>
      <w:r w:rsidR="00882DA4">
        <w:rPr>
          <w:rFonts w:hint="eastAsia"/>
        </w:rPr>
        <w:t>P</w:t>
      </w:r>
      <w:r w:rsidR="00882DA4">
        <w:t>ython</w:t>
      </w:r>
      <w:r w:rsidR="00882DA4">
        <w:rPr>
          <w:rFonts w:hint="eastAsia"/>
        </w:rPr>
        <w:t>語言</w:t>
      </w:r>
      <w:r w:rsidR="004B3FD2">
        <w:rPr>
          <w:rFonts w:hint="eastAsia"/>
        </w:rPr>
        <w:t>熱門</w:t>
      </w:r>
      <w:r w:rsidR="00882DA4">
        <w:rPr>
          <w:rFonts w:hint="eastAsia"/>
        </w:rPr>
        <w:t>函式庫</w:t>
      </w:r>
      <w:r w:rsidR="00882DA4">
        <w:rPr>
          <w:rFonts w:hint="eastAsia"/>
        </w:rPr>
        <w:t>p</w:t>
      </w:r>
      <w:r w:rsidR="00882DA4">
        <w:t>andas</w:t>
      </w:r>
      <w:r w:rsidR="00277C49">
        <w:rPr>
          <w:rFonts w:hint="eastAsia"/>
        </w:rPr>
        <w:t>使用適當之函式將字串轉換為</w:t>
      </w:r>
      <w:r w:rsidR="00277C49">
        <w:rPr>
          <w:rFonts w:hint="eastAsia"/>
        </w:rPr>
        <w:t>d</w:t>
      </w:r>
      <w:r w:rsidR="00277C49">
        <w:t>atatime</w:t>
      </w:r>
      <w:r w:rsidR="00277C49">
        <w:rPr>
          <w:rFonts w:hint="eastAsia"/>
        </w:rPr>
        <w:t>格式</w:t>
      </w:r>
      <w:r w:rsidR="00882DA4">
        <w:rPr>
          <w:rFonts w:hint="eastAsia"/>
        </w:rPr>
        <w:t>，</w:t>
      </w:r>
      <w:r w:rsidR="00277C49">
        <w:rPr>
          <w:rFonts w:hint="eastAsia"/>
        </w:rPr>
        <w:t>使後續之時間計算函式得以套用，並且使用</w:t>
      </w:r>
      <w:r w:rsidR="00277C49">
        <w:rPr>
          <w:rFonts w:hint="eastAsia"/>
        </w:rPr>
        <w:t>s</w:t>
      </w:r>
      <w:r w:rsidR="00277C49">
        <w:t>trftime</w:t>
      </w:r>
      <w:r w:rsidR="00277C49">
        <w:rPr>
          <w:rFonts w:hint="eastAsia"/>
        </w:rPr>
        <w:t>函式統一格式為</w:t>
      </w:r>
      <w:r w:rsidR="00277C49">
        <w:t>%Y/%m/%d</w:t>
      </w:r>
      <w:r w:rsidR="00277C49">
        <w:rPr>
          <w:rFonts w:hint="eastAsia"/>
        </w:rPr>
        <w:t>(</w:t>
      </w:r>
      <w:r w:rsidR="00277C49">
        <w:rPr>
          <w:rFonts w:hint="eastAsia"/>
        </w:rPr>
        <w:t>例如</w:t>
      </w:r>
      <w:r w:rsidR="00277C49">
        <w:rPr>
          <w:rFonts w:hint="eastAsia"/>
        </w:rPr>
        <w:t>:</w:t>
      </w:r>
      <w:r w:rsidR="00277C49">
        <w:t>2024/01/0</w:t>
      </w:r>
      <w:r w:rsidR="00194A6B">
        <w:t>5</w:t>
      </w:r>
      <w:r w:rsidR="00277C49">
        <w:rPr>
          <w:rFonts w:hint="eastAsia"/>
        </w:rPr>
        <w:t>)</w:t>
      </w:r>
      <w:r w:rsidR="005622B5">
        <w:rPr>
          <w:rFonts w:hint="eastAsia"/>
        </w:rPr>
        <w:t>，同時將時間部份的</w:t>
      </w:r>
      <w:r w:rsidR="005622B5" w:rsidRPr="00415077">
        <w:rPr>
          <w:rFonts w:hint="eastAsia"/>
        </w:rPr>
        <w:t>「</w:t>
      </w:r>
      <w:r w:rsidR="005622B5">
        <w:rPr>
          <w:rFonts w:hint="eastAsia"/>
        </w:rPr>
        <w:t>進入時間</w:t>
      </w:r>
      <w:r w:rsidR="005622B5" w:rsidRPr="00415077">
        <w:rPr>
          <w:rFonts w:hint="eastAsia"/>
        </w:rPr>
        <w:t>」</w:t>
      </w:r>
      <w:r w:rsidR="005622B5">
        <w:rPr>
          <w:rFonts w:hint="eastAsia"/>
        </w:rPr>
        <w:t>、</w:t>
      </w:r>
      <w:r w:rsidR="005622B5" w:rsidRPr="00415077">
        <w:rPr>
          <w:rFonts w:hint="eastAsia"/>
        </w:rPr>
        <w:t>「</w:t>
      </w:r>
      <w:r w:rsidR="005622B5">
        <w:rPr>
          <w:rFonts w:hint="eastAsia"/>
        </w:rPr>
        <w:t>出場時間</w:t>
      </w:r>
      <w:r w:rsidR="005622B5" w:rsidRPr="00415077">
        <w:rPr>
          <w:rFonts w:hint="eastAsia"/>
        </w:rPr>
        <w:t>」</w:t>
      </w:r>
      <w:r w:rsidR="00C2366A">
        <w:rPr>
          <w:rFonts w:hint="eastAsia"/>
        </w:rPr>
        <w:t>合併與轉換，產生</w:t>
      </w:r>
      <w:r w:rsidR="00C2366A" w:rsidRPr="00415077">
        <w:rPr>
          <w:rFonts w:hint="eastAsia"/>
        </w:rPr>
        <w:t>「</w:t>
      </w:r>
      <w:r w:rsidR="00C2366A">
        <w:rPr>
          <w:rFonts w:hint="eastAsia"/>
        </w:rPr>
        <w:t>全時間格式進入時間</w:t>
      </w:r>
      <w:r w:rsidR="00C2366A" w:rsidRPr="00415077">
        <w:rPr>
          <w:rFonts w:hint="eastAsia"/>
        </w:rPr>
        <w:t>」</w:t>
      </w:r>
      <w:r w:rsidR="00C2366A">
        <w:rPr>
          <w:rFonts w:hint="eastAsia"/>
        </w:rPr>
        <w:t>及</w:t>
      </w:r>
      <w:r w:rsidR="00C2366A" w:rsidRPr="00415077">
        <w:rPr>
          <w:rFonts w:hint="eastAsia"/>
        </w:rPr>
        <w:t>「</w:t>
      </w:r>
      <w:r w:rsidR="00C2366A">
        <w:rPr>
          <w:rFonts w:hint="eastAsia"/>
        </w:rPr>
        <w:t>全時間格式出場時間</w:t>
      </w:r>
      <w:r w:rsidR="00C2366A" w:rsidRPr="00415077">
        <w:rPr>
          <w:rFonts w:hint="eastAsia"/>
        </w:rPr>
        <w:t>」</w:t>
      </w:r>
      <w:r w:rsidR="00C2366A">
        <w:rPr>
          <w:rFonts w:hint="eastAsia"/>
        </w:rPr>
        <w:t>，其格式為</w:t>
      </w:r>
      <w:r w:rsidR="00C2366A">
        <w:t>%Y/%m/%d %H:%M:%S</w:t>
      </w:r>
      <w:r w:rsidR="00C2366A">
        <w:rPr>
          <w:rFonts w:hint="eastAsia"/>
        </w:rPr>
        <w:t>，</w:t>
      </w:r>
      <w:r w:rsidR="00670F53">
        <w:rPr>
          <w:rFonts w:hint="eastAsia"/>
        </w:rPr>
        <w:t>以利時間邏輯</w:t>
      </w:r>
      <w:r w:rsidR="00C9433F">
        <w:rPr>
          <w:rFonts w:hint="eastAsia"/>
        </w:rPr>
        <w:t>比對和停留時間計算。</w:t>
      </w:r>
    </w:p>
    <w:p w14:paraId="3C704313" w14:textId="149BF3FF" w:rsidR="00E14ACB" w:rsidRDefault="00015957" w:rsidP="007279B1">
      <w:pPr>
        <w:ind w:left="240" w:right="240" w:firstLine="480"/>
      </w:pPr>
      <w:r>
        <w:rPr>
          <w:rFonts w:hint="eastAsia"/>
        </w:rPr>
        <w:t>觀察原始資料會將缺值紀錄為字串</w:t>
      </w:r>
      <w:r w:rsidRPr="00415077">
        <w:rPr>
          <w:rFonts w:hint="eastAsia"/>
        </w:rPr>
        <w:t>「</w:t>
      </w:r>
      <w:r>
        <w:t>nan</w:t>
      </w:r>
      <w:r w:rsidRPr="00415077">
        <w:rPr>
          <w:rFonts w:hint="eastAsia"/>
        </w:rPr>
        <w:t>」</w:t>
      </w:r>
      <w:r>
        <w:rPr>
          <w:rFonts w:hint="eastAsia"/>
        </w:rPr>
        <w:t>，透過</w:t>
      </w:r>
      <w:r w:rsidR="007B22C3">
        <w:rPr>
          <w:rFonts w:hint="eastAsia"/>
        </w:rPr>
        <w:t>r</w:t>
      </w:r>
      <w:r w:rsidR="007B22C3">
        <w:t>eplace</w:t>
      </w:r>
      <w:r w:rsidR="007B22C3">
        <w:rPr>
          <w:rFonts w:hint="eastAsia"/>
        </w:rPr>
        <w:t>函式將其轉換為</w:t>
      </w:r>
      <w:r w:rsidR="007B22C3">
        <w:rPr>
          <w:rFonts w:hint="eastAsia"/>
        </w:rPr>
        <w:t>P</w:t>
      </w:r>
      <w:r w:rsidR="007B22C3">
        <w:t>andas</w:t>
      </w:r>
      <w:r w:rsidR="007B22C3">
        <w:rPr>
          <w:rFonts w:hint="eastAsia"/>
        </w:rPr>
        <w:t>套件定義之空值</w:t>
      </w:r>
      <w:r w:rsidR="007B22C3">
        <w:rPr>
          <w:rFonts w:hint="eastAsia"/>
        </w:rPr>
        <w:t>n</w:t>
      </w:r>
      <w:r w:rsidR="007B22C3">
        <w:t>p.nan</w:t>
      </w:r>
      <w:r w:rsidR="007B22C3">
        <w:rPr>
          <w:rFonts w:hint="eastAsia"/>
        </w:rPr>
        <w:t>，以便使用</w:t>
      </w:r>
      <w:r w:rsidR="007B22C3">
        <w:rPr>
          <w:rFonts w:hint="eastAsia"/>
        </w:rPr>
        <w:t>.</w:t>
      </w:r>
      <w:r w:rsidR="007B22C3">
        <w:t>isna</w:t>
      </w:r>
      <w:r w:rsidR="007B22C3">
        <w:rPr>
          <w:rFonts w:hint="eastAsia"/>
        </w:rPr>
        <w:t>函數做辨識與清除，為後續異常值辨識和比對做準備。</w:t>
      </w:r>
    </w:p>
    <w:p w14:paraId="7C0DF215" w14:textId="0B45D950" w:rsidR="001C2334" w:rsidRDefault="001C2334" w:rsidP="001C2334">
      <w:pPr>
        <w:pStyle w:val="3"/>
        <w:ind w:left="240" w:right="240" w:firstLine="480"/>
      </w:pPr>
      <w:r>
        <w:rPr>
          <w:rFonts w:hint="eastAsia"/>
        </w:rPr>
        <w:t>空值與異常值處理</w:t>
      </w:r>
    </w:p>
    <w:p w14:paraId="4F0D2BCE" w14:textId="0D432B4D" w:rsidR="008532F2" w:rsidRDefault="008532F2" w:rsidP="008532F2">
      <w:pPr>
        <w:ind w:left="240" w:right="240" w:firstLine="480"/>
      </w:pPr>
      <w:r>
        <w:rPr>
          <w:rFonts w:hint="eastAsia"/>
        </w:rPr>
        <w:t>針對原始資料中可能影響分析正確性的異常資料，本研究設計一套資料過濾與刪除邏輯，搭配</w:t>
      </w:r>
      <w:r>
        <w:rPr>
          <w:rFonts w:hint="eastAsia"/>
        </w:rPr>
        <w:t xml:space="preserve"> Python </w:t>
      </w:r>
      <w:r>
        <w:rPr>
          <w:rFonts w:hint="eastAsia"/>
        </w:rPr>
        <w:t>語法實作具體清洗流程，主要包含以下幾類情境：</w:t>
      </w:r>
    </w:p>
    <w:p w14:paraId="47564E9C" w14:textId="7C43AC6A" w:rsidR="008532F2" w:rsidRDefault="008532F2" w:rsidP="00AD29F3">
      <w:pPr>
        <w:ind w:leftChars="0" w:left="240" w:right="240" w:firstLineChars="0" w:firstLine="480"/>
        <w:rPr>
          <w:b/>
          <w:bCs/>
        </w:rPr>
      </w:pPr>
      <w:r w:rsidRPr="008532F2">
        <w:rPr>
          <w:rFonts w:hint="eastAsia"/>
          <w:b/>
          <w:bCs/>
        </w:rPr>
        <w:t>車號格式異常</w:t>
      </w:r>
    </w:p>
    <w:p w14:paraId="43250FF0" w14:textId="0AAA5428" w:rsidR="008532F2" w:rsidRPr="003B70A7" w:rsidRDefault="005E66C5" w:rsidP="003B70A7">
      <w:pPr>
        <w:ind w:leftChars="0" w:left="240" w:right="240" w:firstLineChars="0" w:firstLine="480"/>
        <w:rPr>
          <w:b/>
          <w:bCs/>
        </w:rPr>
      </w:pPr>
      <w:r>
        <w:t>在進行車號欄位清洗時，考量現行交通部公路局所頒布之車輛號牌格式規範，自用小客車號牌於民國</w:t>
      </w:r>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rsidR="000F4331">
        <w:t>7</w:t>
      </w:r>
      <w:r>
        <w:t>碼（如系統誤讀</w:t>
      </w:r>
      <w:r>
        <w:t xml:space="preserve"> "ABC123456"</w:t>
      </w:r>
      <w:r>
        <w:t>）則視為異常資料予以剔除。</w:t>
      </w:r>
    </w:p>
    <w:p w14:paraId="7FE13171" w14:textId="77777777" w:rsidR="008532F2" w:rsidRPr="008532F2" w:rsidRDefault="008532F2" w:rsidP="00AD29F3">
      <w:pPr>
        <w:ind w:leftChars="0" w:left="240" w:right="240" w:firstLineChars="0" w:firstLine="480"/>
        <w:rPr>
          <w:b/>
          <w:bCs/>
        </w:rPr>
      </w:pPr>
      <w:r w:rsidRPr="008532F2">
        <w:rPr>
          <w:rFonts w:hint="eastAsia"/>
          <w:b/>
          <w:bCs/>
        </w:rPr>
        <w:t>時間欄位缺值或格式錯誤</w:t>
      </w:r>
    </w:p>
    <w:p w14:paraId="1CEE8CA3" w14:textId="410B1041" w:rsidR="008532F2" w:rsidRDefault="008532F2" w:rsidP="008532F2">
      <w:pPr>
        <w:ind w:left="240" w:right="240" w:firstLine="480"/>
      </w:pPr>
      <w:r>
        <w:rPr>
          <w:rFonts w:hint="eastAsia"/>
        </w:rPr>
        <w:t>進入與出場時間之合併欄位若轉換失敗（即</w:t>
      </w:r>
      <w:r>
        <w:rPr>
          <w:rFonts w:hint="eastAsia"/>
        </w:rPr>
        <w:t>to_datetime</w:t>
      </w:r>
      <w:r>
        <w:rPr>
          <w:rFonts w:hint="eastAsia"/>
        </w:rPr>
        <w:t>結果為</w:t>
      </w:r>
      <w:r>
        <w:rPr>
          <w:rFonts w:hint="eastAsia"/>
        </w:rPr>
        <w:t>NaT</w:t>
      </w:r>
      <w:r>
        <w:rPr>
          <w:rFonts w:hint="eastAsia"/>
        </w:rPr>
        <w:t>），表示資料無法計算停留時數，視為不完整紀錄，予以</w:t>
      </w:r>
      <w:r w:rsidR="00D601DD">
        <w:rPr>
          <w:rFonts w:hint="eastAsia"/>
        </w:rPr>
        <w:t>刪除</w:t>
      </w:r>
      <w:r>
        <w:rPr>
          <w:rFonts w:hint="eastAsia"/>
        </w:rPr>
        <w:t>。</w:t>
      </w:r>
    </w:p>
    <w:p w14:paraId="06961545" w14:textId="77777777" w:rsidR="008532F2" w:rsidRPr="008532F2" w:rsidRDefault="008532F2" w:rsidP="00AD29F3">
      <w:pPr>
        <w:ind w:leftChars="0" w:left="240" w:right="240" w:firstLineChars="0" w:firstLine="480"/>
        <w:rPr>
          <w:b/>
          <w:bCs/>
        </w:rPr>
      </w:pPr>
      <w:r w:rsidRPr="008532F2">
        <w:rPr>
          <w:rFonts w:hint="eastAsia"/>
          <w:b/>
          <w:bCs/>
        </w:rPr>
        <w:t>進出時間邏輯錯誤</w:t>
      </w:r>
    </w:p>
    <w:p w14:paraId="046D4CFD" w14:textId="02DAF027" w:rsidR="008532F2" w:rsidRDefault="008532F2" w:rsidP="008532F2">
      <w:pPr>
        <w:ind w:left="240" w:right="240" w:firstLine="480"/>
      </w:pPr>
      <w:r>
        <w:rPr>
          <w:rFonts w:hint="eastAsia"/>
        </w:rPr>
        <w:t>若「全時間格式出場時間」早於或等於「全時間格式進入時間」，則顯示出場時間紀錄錯誤或重複進出錯誤，透過時間比較式</w:t>
      </w:r>
      <w:r w:rsidR="001B506A">
        <w:rPr>
          <w:rFonts w:hint="eastAsia"/>
        </w:rPr>
        <w:t>過濾並刪除</w:t>
      </w:r>
      <w:r>
        <w:rPr>
          <w:rFonts w:hint="eastAsia"/>
        </w:rPr>
        <w:t>。</w:t>
      </w:r>
    </w:p>
    <w:p w14:paraId="702F3590" w14:textId="77777777" w:rsidR="008532F2" w:rsidRPr="008532F2" w:rsidRDefault="008532F2" w:rsidP="00AD29F3">
      <w:pPr>
        <w:ind w:leftChars="0" w:left="240" w:right="240" w:firstLineChars="0" w:firstLine="480"/>
        <w:rPr>
          <w:b/>
          <w:bCs/>
        </w:rPr>
      </w:pPr>
      <w:r w:rsidRPr="008532F2">
        <w:rPr>
          <w:rFonts w:hint="eastAsia"/>
          <w:b/>
          <w:bCs/>
        </w:rPr>
        <w:lastRenderedPageBreak/>
        <w:t>極端停留時數資料</w:t>
      </w:r>
    </w:p>
    <w:p w14:paraId="79678C26" w14:textId="5C3CA3DA" w:rsidR="008532F2" w:rsidRDefault="005D63DE" w:rsidP="008532F2">
      <w:pPr>
        <w:ind w:left="240" w:right="240" w:firstLine="480"/>
      </w:pPr>
      <w:r>
        <w:rPr>
          <w:rFonts w:hint="eastAsia"/>
        </w:rPr>
        <w:t>根據</w:t>
      </w:r>
      <w:r w:rsidR="00821E9D">
        <w:rPr>
          <w:rFonts w:hint="eastAsia"/>
        </w:rPr>
        <w:t>駐警隊實務</w:t>
      </w:r>
      <w:r>
        <w:rPr>
          <w:rFonts w:hint="eastAsia"/>
        </w:rPr>
        <w:t>判斷</w:t>
      </w:r>
      <w:r w:rsidR="00BB4C25">
        <w:rPr>
          <w:rFonts w:hint="eastAsia"/>
        </w:rPr>
        <w:t>以及夜間紀錄</w:t>
      </w:r>
      <w:r>
        <w:rPr>
          <w:rFonts w:hint="eastAsia"/>
        </w:rPr>
        <w:t>，實際長時間</w:t>
      </w:r>
      <w:r w:rsidR="002579E6">
        <w:rPr>
          <w:rFonts w:hint="eastAsia"/>
        </w:rPr>
        <w:t>(</w:t>
      </w:r>
      <w:r w:rsidR="002579E6">
        <w:rPr>
          <w:rFonts w:hint="eastAsia"/>
        </w:rPr>
        <w:t>超過一個禮拜</w:t>
      </w:r>
      <w:r w:rsidR="002579E6">
        <w:rPr>
          <w:rFonts w:hint="eastAsia"/>
        </w:rPr>
        <w:t>)</w:t>
      </w:r>
      <w:r>
        <w:rPr>
          <w:rFonts w:hint="eastAsia"/>
        </w:rPr>
        <w:t>停留之用戶非常少</w:t>
      </w:r>
      <w:r w:rsidR="00671EF9">
        <w:rPr>
          <w:rFonts w:hint="eastAsia"/>
        </w:rPr>
        <w:t>見</w:t>
      </w:r>
      <w:r>
        <w:rPr>
          <w:rFonts w:hint="eastAsia"/>
        </w:rPr>
        <w:t>，</w:t>
      </w:r>
      <w:r w:rsidR="007C7CEF">
        <w:rPr>
          <w:rFonts w:hint="eastAsia"/>
        </w:rPr>
        <w:t>原始資料中具大量之用戶停留時間超過一周甚至一個月</w:t>
      </w:r>
      <w:r w:rsidR="008532F2">
        <w:rPr>
          <w:rFonts w:hint="eastAsia"/>
        </w:rPr>
        <w:t>，極可能為車辨失敗未正確記錄出場資訊，故視為極端異常值予以剔除</w:t>
      </w:r>
      <w:r w:rsidR="00923C59">
        <w:rPr>
          <w:rFonts w:hint="eastAsia"/>
        </w:rPr>
        <w:t>，爾後之資料呈現也確實</w:t>
      </w:r>
      <w:r w:rsidR="00854F48">
        <w:rPr>
          <w:rFonts w:hint="eastAsia"/>
        </w:rPr>
        <w:t>為合理</w:t>
      </w:r>
      <w:r w:rsidR="00923C59">
        <w:rPr>
          <w:rFonts w:hint="eastAsia"/>
        </w:rPr>
        <w:t>之校園停車樣態</w:t>
      </w:r>
      <w:r w:rsidR="008532F2">
        <w:rPr>
          <w:rFonts w:hint="eastAsia"/>
        </w:rPr>
        <w:t>，計算方式為使用將出場與進場時間相減，再</w:t>
      </w:r>
      <w:r w:rsidR="00735A3D">
        <w:rPr>
          <w:rFonts w:hint="eastAsia"/>
        </w:rPr>
        <w:t>給予時間</w:t>
      </w:r>
      <w:r w:rsidR="003D2A7F">
        <w:rPr>
          <w:rFonts w:hint="eastAsia"/>
        </w:rPr>
        <w:t>限制</w:t>
      </w:r>
      <w:r w:rsidR="00735A3D">
        <w:rPr>
          <w:rFonts w:hint="eastAsia"/>
        </w:rPr>
        <w:t>做上限作</w:t>
      </w:r>
      <w:r w:rsidR="008532F2">
        <w:rPr>
          <w:rFonts w:hint="eastAsia"/>
        </w:rPr>
        <w:t>篩選。</w:t>
      </w:r>
    </w:p>
    <w:p w14:paraId="11AE9B6C" w14:textId="2FA00EAE" w:rsidR="008532F2" w:rsidRDefault="008532F2" w:rsidP="008532F2">
      <w:pPr>
        <w:ind w:left="240" w:right="240" w:firstLine="480"/>
      </w:pPr>
      <w:r>
        <w:rPr>
          <w:rFonts w:hint="eastAsia"/>
        </w:rPr>
        <w:t>所有上述</w:t>
      </w:r>
      <w:r w:rsidR="001668C0">
        <w:rPr>
          <w:rFonts w:hint="eastAsia"/>
        </w:rPr>
        <w:t>提及之刪除動作系指於供分析檔案中移除，實際</w:t>
      </w:r>
      <w:r>
        <w:rPr>
          <w:rFonts w:hint="eastAsia"/>
        </w:rPr>
        <w:t>在處理中皆另存為獨立檔案，並於每筆記錄中附上對應的「刪除原因」欄位以利後續檢核或比對。此外，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r w:rsidRPr="008532F2">
        <w:rPr>
          <w:rFonts w:hint="eastAsia"/>
        </w:rPr>
        <w:t xml:space="preserve"> </w:t>
      </w:r>
    </w:p>
    <w:p w14:paraId="2A5FE635" w14:textId="3C0F4430" w:rsidR="0054023E" w:rsidRDefault="0054023E" w:rsidP="008532F2">
      <w:pPr>
        <w:ind w:left="240" w:right="240" w:firstLine="480"/>
      </w:pPr>
    </w:p>
    <w:p w14:paraId="30B7C379" w14:textId="0B69FB58" w:rsidR="0054023E" w:rsidRDefault="0054023E" w:rsidP="008532F2">
      <w:pPr>
        <w:ind w:left="240" w:right="240" w:firstLine="480"/>
      </w:pPr>
    </w:p>
    <w:p w14:paraId="7BDC2553" w14:textId="7AFD5AA9" w:rsidR="0054023E" w:rsidRDefault="0054023E" w:rsidP="008532F2">
      <w:pPr>
        <w:ind w:left="240" w:right="240" w:firstLine="480"/>
      </w:pPr>
    </w:p>
    <w:p w14:paraId="648C1089" w14:textId="4A300715" w:rsidR="0054023E" w:rsidRDefault="0054023E" w:rsidP="008532F2">
      <w:pPr>
        <w:ind w:left="240" w:right="240" w:firstLine="480"/>
      </w:pPr>
    </w:p>
    <w:p w14:paraId="2F8C93AF" w14:textId="64474CC5" w:rsidR="0054023E" w:rsidRDefault="0054023E" w:rsidP="008532F2">
      <w:pPr>
        <w:ind w:left="240" w:right="240" w:firstLine="480"/>
      </w:pPr>
    </w:p>
    <w:p w14:paraId="1E58FB68" w14:textId="090B64A3" w:rsidR="00F90ACF" w:rsidRDefault="00F90ACF" w:rsidP="008532F2">
      <w:pPr>
        <w:ind w:left="240" w:right="240" w:firstLine="480"/>
      </w:pPr>
    </w:p>
    <w:p w14:paraId="1748A0D5" w14:textId="77777777" w:rsidR="00F90ACF" w:rsidRPr="008532F2" w:rsidRDefault="00F90ACF" w:rsidP="00C42546">
      <w:pPr>
        <w:ind w:leftChars="0" w:left="0" w:right="240" w:firstLineChars="0" w:firstLine="0"/>
      </w:pPr>
    </w:p>
    <w:p w14:paraId="6ABD7FB8" w14:textId="61AC75D3" w:rsidR="00A9377E" w:rsidRDefault="00A9377E" w:rsidP="00A9377E">
      <w:pPr>
        <w:pStyle w:val="1"/>
        <w:ind w:left="240" w:right="240" w:firstLine="641"/>
        <w:rPr>
          <w:szCs w:val="32"/>
        </w:rPr>
      </w:pPr>
      <w:bookmarkStart w:id="49" w:name="_Toc143211464"/>
      <w:r w:rsidRPr="00B77612">
        <w:rPr>
          <w:rFonts w:hint="eastAsia"/>
          <w:szCs w:val="32"/>
        </w:rPr>
        <w:t xml:space="preserve">第四章　</w:t>
      </w:r>
      <w:bookmarkEnd w:id="49"/>
      <w:r w:rsidR="00564DC7" w:rsidRPr="00B77612">
        <w:rPr>
          <w:rFonts w:hint="eastAsia"/>
          <w:szCs w:val="32"/>
        </w:rPr>
        <w:t>停車行為分析</w:t>
      </w:r>
    </w:p>
    <w:p w14:paraId="2CB9BDC0" w14:textId="75E8492E" w:rsidR="00C506E7" w:rsidRDefault="00C154DB" w:rsidP="00C506E7">
      <w:pPr>
        <w:pStyle w:val="2"/>
        <w:ind w:right="240"/>
      </w:pPr>
      <w:r>
        <w:rPr>
          <w:rFonts w:hint="eastAsia"/>
        </w:rPr>
        <w:t>不同時間尺度下的</w:t>
      </w:r>
      <w:r w:rsidR="0057753C">
        <w:rPr>
          <w:rFonts w:hint="eastAsia"/>
        </w:rPr>
        <w:t>最大</w:t>
      </w:r>
      <w:r>
        <w:rPr>
          <w:rFonts w:hint="eastAsia"/>
        </w:rPr>
        <w:t>停車</w:t>
      </w:r>
      <w:r w:rsidR="0057753C">
        <w:rPr>
          <w:rFonts w:hint="eastAsia"/>
        </w:rPr>
        <w:t>數量</w:t>
      </w:r>
      <w:r w:rsidR="006574B5">
        <w:rPr>
          <w:rFonts w:hint="eastAsia"/>
        </w:rPr>
        <w:t>統計</w:t>
      </w:r>
    </w:p>
    <w:p w14:paraId="4DFEBBAD" w14:textId="4594BC13" w:rsidR="00C506E7" w:rsidRDefault="00C506E7" w:rsidP="00C506E7">
      <w:pPr>
        <w:pStyle w:val="3"/>
        <w:ind w:left="240" w:right="240" w:firstLine="480"/>
      </w:pPr>
      <w:r>
        <w:rPr>
          <w:rFonts w:hint="eastAsia"/>
        </w:rPr>
        <w:t>周間上班時間平均停車數量</w:t>
      </w:r>
    </w:p>
    <w:p w14:paraId="58444C2C" w14:textId="02FC738B" w:rsidR="000E241D" w:rsidRPr="009D7181" w:rsidRDefault="000E241D" w:rsidP="009D7181">
      <w:pPr>
        <w:ind w:left="240" w:right="240" w:firstLine="480"/>
      </w:pPr>
      <w:r>
        <w:rPr>
          <w:rFonts w:hint="eastAsia"/>
        </w:rPr>
        <w:t>為了解光復校區停車場於不同星期幾的使用情形，</w:t>
      </w:r>
      <w:r w:rsidR="0040343B">
        <w:rPr>
          <w:rFonts w:hint="eastAsia"/>
        </w:rPr>
        <w:t>以提供後續政策或是系統建置之規劃方向，</w:t>
      </w:r>
      <w:r>
        <w:rPr>
          <w:rFonts w:hint="eastAsia"/>
        </w:rPr>
        <w:t>本研究統計每週每日之在場車輛數，計算出平均在場車輛，並將結果以長條圖（如圖</w:t>
      </w:r>
      <w:r>
        <w:rPr>
          <w:rFonts w:hint="eastAsia"/>
        </w:rPr>
        <w:t xml:space="preserve"> 4</w:t>
      </w:r>
      <w:r w:rsidR="00106C71">
        <w:rPr>
          <w:rFonts w:hint="eastAsia"/>
        </w:rPr>
        <w:t>-1</w:t>
      </w:r>
      <w:r w:rsidR="001B29A7">
        <w:t>-1</w:t>
      </w:r>
      <w:r>
        <w:rPr>
          <w:rFonts w:hint="eastAsia"/>
        </w:rPr>
        <w:t>）呈現。從圖中可以清楚觀察到，平日（星期一至星期五）</w:t>
      </w:r>
      <w:r>
        <w:rPr>
          <w:rFonts w:hint="eastAsia"/>
        </w:rPr>
        <w:lastRenderedPageBreak/>
        <w:t>的平均在場車輛數明顯高於假日（星期六與星期日）。其中，星期二至星期五的使用量相對穩定，皆維持在約</w:t>
      </w:r>
      <w:r>
        <w:rPr>
          <w:rFonts w:hint="eastAsia"/>
        </w:rPr>
        <w:t xml:space="preserve"> 870 </w:t>
      </w:r>
      <w:r>
        <w:rPr>
          <w:rFonts w:hint="eastAsia"/>
        </w:rPr>
        <w:t>輛以上，而星期一略低，仍有超過</w:t>
      </w:r>
      <w:r>
        <w:rPr>
          <w:rFonts w:hint="eastAsia"/>
        </w:rPr>
        <w:t xml:space="preserve"> 850 </w:t>
      </w:r>
      <w:r>
        <w:rPr>
          <w:rFonts w:hint="eastAsia"/>
        </w:rPr>
        <w:t>輛。相對地，</w:t>
      </w:r>
      <w:r w:rsidR="00F04C66">
        <w:rPr>
          <w:rFonts w:hint="eastAsia"/>
        </w:rPr>
        <w:t>周末</w:t>
      </w:r>
      <w:r>
        <w:rPr>
          <w:rFonts w:hint="eastAsia"/>
        </w:rPr>
        <w:t>在場車輛顯著下降，分別約為</w:t>
      </w:r>
      <w:r>
        <w:rPr>
          <w:rFonts w:hint="eastAsia"/>
        </w:rPr>
        <w:t xml:space="preserve"> 470 </w:t>
      </w:r>
      <w:r>
        <w:rPr>
          <w:rFonts w:hint="eastAsia"/>
        </w:rPr>
        <w:t>輛與</w:t>
      </w:r>
      <w:r>
        <w:rPr>
          <w:rFonts w:hint="eastAsia"/>
        </w:rPr>
        <w:t xml:space="preserve"> 350 </w:t>
      </w:r>
      <w:r>
        <w:rPr>
          <w:rFonts w:hint="eastAsia"/>
        </w:rPr>
        <w:t>輛。</w:t>
      </w:r>
    </w:p>
    <w:p w14:paraId="42C69D6D" w14:textId="0316BA9C" w:rsidR="000E241D" w:rsidRPr="00914208" w:rsidRDefault="000E241D" w:rsidP="00914208">
      <w:pPr>
        <w:ind w:left="240" w:right="240" w:firstLine="480"/>
      </w:pPr>
      <w:r>
        <w:rPr>
          <w:rFonts w:hint="eastAsia"/>
        </w:rPr>
        <w:t>此結果反映出該停車場的主要使用族群可能為平日通勤者，</w:t>
      </w:r>
      <w:r w:rsidR="009D7181">
        <w:rPr>
          <w:rFonts w:hint="eastAsia"/>
        </w:rPr>
        <w:t>包括</w:t>
      </w:r>
      <w:r>
        <w:rPr>
          <w:rFonts w:hint="eastAsia"/>
        </w:rPr>
        <w:t>學校教職員與學生，假日期間則因</w:t>
      </w:r>
      <w:r w:rsidR="003B795E">
        <w:rPr>
          <w:rFonts w:hint="eastAsia"/>
        </w:rPr>
        <w:t>大部分學生教授無在校課程規劃故</w:t>
      </w:r>
      <w:r w:rsidR="0076399F">
        <w:rPr>
          <w:rFonts w:hint="eastAsia"/>
        </w:rPr>
        <w:t>無</w:t>
      </w:r>
      <w:r w:rsidR="00881F99">
        <w:rPr>
          <w:rFonts w:hint="eastAsia"/>
        </w:rPr>
        <w:t>通勤之必要</w:t>
      </w:r>
      <w:r>
        <w:rPr>
          <w:rFonts w:hint="eastAsia"/>
        </w:rPr>
        <w:t>，導致整體使用量下滑。此外，星期五雖接近週末，但其使用量未見顯著下滑，可能與使用者仍維持正常工作或上課有關。星期六與星期日的停車需求量大幅降低，代表假日</w:t>
      </w:r>
      <w:r w:rsidR="00914208">
        <w:rPr>
          <w:rFonts w:hint="eastAsia"/>
        </w:rPr>
        <w:t>之停車沒有供不應求</w:t>
      </w:r>
      <w:r w:rsidR="00184347">
        <w:rPr>
          <w:rFonts w:hint="eastAsia"/>
        </w:rPr>
        <w:t>的問題</w:t>
      </w:r>
      <w:r>
        <w:rPr>
          <w:rFonts w:hint="eastAsia"/>
        </w:rPr>
        <w:t>。</w:t>
      </w:r>
    </w:p>
    <w:p w14:paraId="75FFF7D8" w14:textId="75B317B0" w:rsidR="000E241D" w:rsidRPr="000E241D" w:rsidRDefault="000E241D" w:rsidP="000E241D">
      <w:pPr>
        <w:ind w:left="240" w:right="240" w:firstLine="480"/>
      </w:pPr>
      <w:r>
        <w:rPr>
          <w:rFonts w:hint="eastAsia"/>
        </w:rPr>
        <w:t>綜合上述分析可知，本區域停車場具有明顯的「平日高、假日低」的使用特性，建議在進行停車政策擬定或費率調整時，</w:t>
      </w:r>
      <w:r w:rsidR="00A06B27">
        <w:rPr>
          <w:rFonts w:hint="eastAsia"/>
        </w:rPr>
        <w:t>可</w:t>
      </w:r>
      <w:r>
        <w:rPr>
          <w:rFonts w:hint="eastAsia"/>
        </w:rPr>
        <w:t>考量此時間特性。例如，可於假日調降停車費用以鼓勵使用，或於平日尖峰時段設計動態費率。</w:t>
      </w:r>
    </w:p>
    <w:p w14:paraId="09972C19" w14:textId="3DD9F806" w:rsidR="000E241D" w:rsidRPr="000E241D" w:rsidRDefault="000E241D" w:rsidP="000E241D">
      <w:pPr>
        <w:ind w:leftChars="0" w:left="0" w:right="240" w:firstLineChars="0" w:firstLine="0"/>
      </w:pPr>
      <w:r>
        <w:rPr>
          <w:noProof/>
        </w:rPr>
        <w:drawing>
          <wp:inline distT="0" distB="0" distL="0" distR="0" wp14:anchorId="7575672B" wp14:editId="3D0E4ABC">
            <wp:extent cx="5760085" cy="2880043"/>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BB244FB" w14:textId="0C1F7CA8" w:rsidR="00B042EE" w:rsidRDefault="00B042EE" w:rsidP="00B042EE">
      <w:pPr>
        <w:ind w:leftChars="41" w:left="98" w:right="240" w:firstLineChars="83" w:firstLine="199"/>
        <w:jc w:val="center"/>
      </w:pPr>
      <w:r>
        <w:rPr>
          <w:rFonts w:hint="eastAsia"/>
        </w:rPr>
        <w:t>圖</w:t>
      </w:r>
      <w:r>
        <w:rPr>
          <w:rFonts w:hint="eastAsia"/>
        </w:rPr>
        <w:t>4</w:t>
      </w:r>
      <w:r w:rsidR="001B29A7">
        <w:t>-1</w:t>
      </w:r>
      <w:r>
        <w:rPr>
          <w:rFonts w:hint="eastAsia"/>
        </w:rPr>
        <w:t xml:space="preserve">-1 </w:t>
      </w:r>
      <w:r w:rsidR="0007493F">
        <w:rPr>
          <w:rFonts w:hint="eastAsia"/>
        </w:rPr>
        <w:t>周間</w:t>
      </w:r>
      <w:r>
        <w:rPr>
          <w:rFonts w:hint="eastAsia"/>
        </w:rPr>
        <w:t>上班時間平均在場車輛數</w:t>
      </w:r>
    </w:p>
    <w:p w14:paraId="036DAE80" w14:textId="7F2E2E47" w:rsidR="00C506E7" w:rsidRDefault="00C506E7" w:rsidP="00C506E7">
      <w:pPr>
        <w:pStyle w:val="3"/>
        <w:ind w:left="240" w:right="240" w:firstLine="480"/>
      </w:pPr>
      <w:r>
        <w:rPr>
          <w:rFonts w:hint="eastAsia"/>
        </w:rPr>
        <w:t>周間平均停車數量</w:t>
      </w:r>
    </w:p>
    <w:p w14:paraId="04E91646" w14:textId="69391AB0" w:rsidR="00631BB7" w:rsidRDefault="00631BB7" w:rsidP="00631BB7">
      <w:pPr>
        <w:ind w:left="240" w:right="240" w:firstLine="480"/>
      </w:pPr>
      <w:r>
        <w:rPr>
          <w:rFonts w:hint="eastAsia"/>
        </w:rPr>
        <w:t>本節進一步統計整體週期中的平均在場車輛數</w:t>
      </w:r>
      <w:r w:rsidR="00ED5AF3">
        <w:rPr>
          <w:rFonts w:hint="eastAsia"/>
        </w:rPr>
        <w:t>，</w:t>
      </w:r>
      <w:r>
        <w:rPr>
          <w:rFonts w:hint="eastAsia"/>
        </w:rPr>
        <w:t>將每日</w:t>
      </w:r>
      <w:r>
        <w:rPr>
          <w:rFonts w:hint="eastAsia"/>
        </w:rPr>
        <w:t>24</w:t>
      </w:r>
      <w:r>
        <w:rPr>
          <w:rFonts w:hint="eastAsia"/>
        </w:rPr>
        <w:t>小時的平均在場數據依星期幾分組，呈現各日之停車需求時序變化（如圖</w:t>
      </w:r>
      <w:r>
        <w:rPr>
          <w:rFonts w:hint="eastAsia"/>
        </w:rPr>
        <w:t>4</w:t>
      </w:r>
      <w:r w:rsidR="001B29A7">
        <w:t>-1</w:t>
      </w:r>
      <w:r>
        <w:rPr>
          <w:rFonts w:hint="eastAsia"/>
        </w:rPr>
        <w:t>-2</w:t>
      </w:r>
      <w:r>
        <w:rPr>
          <w:rFonts w:hint="eastAsia"/>
        </w:rPr>
        <w:t>所示）。從圖中可發現，星期一至星期五白天時段（</w:t>
      </w:r>
      <w:r>
        <w:rPr>
          <w:rFonts w:hint="eastAsia"/>
        </w:rPr>
        <w:t>08:00</w:t>
      </w:r>
      <w:r>
        <w:rPr>
          <w:rFonts w:hint="eastAsia"/>
        </w:rPr>
        <w:t>–</w:t>
      </w:r>
      <w:r>
        <w:rPr>
          <w:rFonts w:hint="eastAsia"/>
        </w:rPr>
        <w:t>18:00</w:t>
      </w:r>
      <w:r>
        <w:rPr>
          <w:rFonts w:hint="eastAsia"/>
        </w:rPr>
        <w:t>）停車數量穩定且偏高，顯示有明顯的通</w:t>
      </w:r>
      <w:r>
        <w:rPr>
          <w:rFonts w:hint="eastAsia"/>
        </w:rPr>
        <w:lastRenderedPageBreak/>
        <w:t>勤需求。而在晚上時段（</w:t>
      </w:r>
      <w:r>
        <w:rPr>
          <w:rFonts w:hint="eastAsia"/>
        </w:rPr>
        <w:t>18:00</w:t>
      </w:r>
      <w:r>
        <w:rPr>
          <w:rFonts w:hint="eastAsia"/>
        </w:rPr>
        <w:t>後）則呈現逐步下降趨勢。假日（星期六與星期日）整日的在場車輛數量皆顯著低於平日，尤其上午時段更為明顯</w:t>
      </w:r>
      <w:r w:rsidR="0054489F">
        <w:rPr>
          <w:rFonts w:hint="eastAsia"/>
        </w:rPr>
        <w:t>，而由於包含離峰時間之停車紀錄，分布情形不變，但平均停車數量顯著下降。</w:t>
      </w:r>
    </w:p>
    <w:p w14:paraId="29B255CD" w14:textId="15B2AC9B" w:rsidR="00717576" w:rsidRPr="00631BB7" w:rsidRDefault="00631BB7" w:rsidP="00631BB7">
      <w:pPr>
        <w:ind w:left="240" w:right="240" w:firstLine="480"/>
      </w:pPr>
      <w:r>
        <w:rPr>
          <w:rFonts w:hint="eastAsia"/>
        </w:rPr>
        <w:t>此結果再次印證該停車場主要服務對象為平日上班、上課之族群。相較之下，假日期間因學校活動減少，來訪車輛亦隨之銳減。</w:t>
      </w:r>
    </w:p>
    <w:p w14:paraId="56358CA4" w14:textId="2A3EE7F7" w:rsidR="000E241D" w:rsidRPr="000E241D" w:rsidRDefault="000E241D" w:rsidP="000E241D">
      <w:pPr>
        <w:ind w:leftChars="0" w:left="0" w:right="240" w:firstLineChars="0" w:firstLine="0"/>
      </w:pPr>
      <w:r>
        <w:rPr>
          <w:noProof/>
        </w:rPr>
        <w:drawing>
          <wp:inline distT="0" distB="0" distL="0" distR="0" wp14:anchorId="3E495AB1" wp14:editId="7FB45E5B">
            <wp:extent cx="5760085" cy="288004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3E4257E" w14:textId="3F5BAF9B" w:rsidR="0065208E" w:rsidRDefault="0065208E" w:rsidP="0065208E">
      <w:pPr>
        <w:ind w:leftChars="41" w:left="98" w:right="240" w:firstLineChars="83" w:firstLine="199"/>
        <w:jc w:val="center"/>
      </w:pPr>
      <w:r>
        <w:rPr>
          <w:rFonts w:hint="eastAsia"/>
        </w:rPr>
        <w:t>圖</w:t>
      </w:r>
      <w:r>
        <w:rPr>
          <w:rFonts w:hint="eastAsia"/>
        </w:rPr>
        <w:t>4</w:t>
      </w:r>
      <w:r w:rsidR="001B29A7">
        <w:t>-1</w:t>
      </w:r>
      <w:r>
        <w:rPr>
          <w:rFonts w:hint="eastAsia"/>
        </w:rPr>
        <w:t>-</w:t>
      </w:r>
      <w:r>
        <w:t>2</w:t>
      </w:r>
      <w:r>
        <w:rPr>
          <w:rFonts w:hint="eastAsia"/>
        </w:rPr>
        <w:t xml:space="preserve"> </w:t>
      </w:r>
      <w:r w:rsidR="005D29C7">
        <w:rPr>
          <w:rFonts w:hint="eastAsia"/>
        </w:rPr>
        <w:t>周間</w:t>
      </w:r>
      <w:r>
        <w:rPr>
          <w:rFonts w:hint="eastAsia"/>
        </w:rPr>
        <w:t>平均在場車輛數</w:t>
      </w:r>
    </w:p>
    <w:p w14:paraId="3A777584" w14:textId="41650F64" w:rsidR="0065208E" w:rsidRDefault="00E431B6" w:rsidP="00E431B6">
      <w:pPr>
        <w:pStyle w:val="3"/>
        <w:ind w:left="240" w:right="240" w:firstLine="480"/>
      </w:pPr>
      <w:r>
        <w:rPr>
          <w:rFonts w:hint="eastAsia"/>
        </w:rPr>
        <w:t>分月平均在場車輛數</w:t>
      </w:r>
    </w:p>
    <w:p w14:paraId="5E07B7B8" w14:textId="323653C9" w:rsidR="00DB6DAC" w:rsidRDefault="00DB6DAC" w:rsidP="00DB6DAC">
      <w:pPr>
        <w:ind w:left="240" w:right="240" w:firstLine="480"/>
      </w:pPr>
      <w:r>
        <w:rPr>
          <w:rFonts w:hint="eastAsia"/>
        </w:rPr>
        <w:t>圖</w:t>
      </w:r>
      <w:r>
        <w:rPr>
          <w:rFonts w:hint="eastAsia"/>
        </w:rPr>
        <w:t>4</w:t>
      </w:r>
      <w:r w:rsidR="001B29A7">
        <w:t>-1</w:t>
      </w:r>
      <w:r>
        <w:rPr>
          <w:rFonts w:hint="eastAsia"/>
        </w:rPr>
        <w:t>-3</w:t>
      </w:r>
      <w:r>
        <w:rPr>
          <w:rFonts w:hint="eastAsia"/>
        </w:rPr>
        <w:t>整理分析各月份平均在場車輛數，協助判斷是否存在季節性需求差異。觀察結果顯示，暑期月份（</w:t>
      </w:r>
      <w:r>
        <w:rPr>
          <w:rFonts w:hint="eastAsia"/>
        </w:rPr>
        <w:t>7</w:t>
      </w:r>
      <w:r>
        <w:rPr>
          <w:rFonts w:hint="eastAsia"/>
        </w:rPr>
        <w:t>月與</w:t>
      </w:r>
      <w:r>
        <w:rPr>
          <w:rFonts w:hint="eastAsia"/>
        </w:rPr>
        <w:t>8</w:t>
      </w:r>
      <w:r>
        <w:rPr>
          <w:rFonts w:hint="eastAsia"/>
        </w:rPr>
        <w:t>月）與寒假期間（</w:t>
      </w:r>
      <w:r>
        <w:rPr>
          <w:rFonts w:hint="eastAsia"/>
        </w:rPr>
        <w:t>1</w:t>
      </w:r>
      <w:r>
        <w:rPr>
          <w:rFonts w:hint="eastAsia"/>
        </w:rPr>
        <w:t>月）在場車輛數皆明顯偏低，推測與學生放假及教職員休假有關。相對地，</w:t>
      </w:r>
      <w:r>
        <w:rPr>
          <w:rFonts w:hint="eastAsia"/>
        </w:rPr>
        <w:t>3</w:t>
      </w:r>
      <w:r>
        <w:rPr>
          <w:rFonts w:hint="eastAsia"/>
        </w:rPr>
        <w:t>月、</w:t>
      </w:r>
      <w:r>
        <w:rPr>
          <w:rFonts w:hint="eastAsia"/>
        </w:rPr>
        <w:t>5</w:t>
      </w:r>
      <w:r>
        <w:rPr>
          <w:rFonts w:hint="eastAsia"/>
        </w:rPr>
        <w:t>月與</w:t>
      </w:r>
      <w:r>
        <w:rPr>
          <w:rFonts w:hint="eastAsia"/>
        </w:rPr>
        <w:t>10</w:t>
      </w:r>
      <w:r>
        <w:rPr>
          <w:rFonts w:hint="eastAsia"/>
        </w:rPr>
        <w:t>月為在場車數較高的月份，可能與開學初期、期中考前與學期中活動密集有關。</w:t>
      </w:r>
    </w:p>
    <w:p w14:paraId="5D0C5441" w14:textId="1CAE5582" w:rsidR="00DB6DAC" w:rsidRPr="00DB6DAC" w:rsidRDefault="00DB6DAC" w:rsidP="00DB6DAC">
      <w:pPr>
        <w:ind w:left="240" w:right="240" w:firstLine="480"/>
      </w:pPr>
      <w:r>
        <w:rPr>
          <w:rFonts w:hint="eastAsia"/>
        </w:rPr>
        <w:t>此外，</w:t>
      </w:r>
      <w:r>
        <w:rPr>
          <w:rFonts w:hint="eastAsia"/>
        </w:rPr>
        <w:t>6</w:t>
      </w:r>
      <w:r>
        <w:rPr>
          <w:rFonts w:hint="eastAsia"/>
        </w:rPr>
        <w:t>月與</w:t>
      </w:r>
      <w:r>
        <w:rPr>
          <w:rFonts w:hint="eastAsia"/>
        </w:rPr>
        <w:t>12</w:t>
      </w:r>
      <w:r>
        <w:rPr>
          <w:rFonts w:hint="eastAsia"/>
        </w:rPr>
        <w:t>月接近學期末，在場車數略有下降，或</w:t>
      </w:r>
      <w:r w:rsidR="00880823">
        <w:rPr>
          <w:rFonts w:hint="eastAsia"/>
        </w:rPr>
        <w:t>許和</w:t>
      </w:r>
      <w:r>
        <w:rPr>
          <w:rFonts w:hint="eastAsia"/>
        </w:rPr>
        <w:t>期末考結束後人流減少</w:t>
      </w:r>
      <w:r w:rsidR="007A0B86">
        <w:rPr>
          <w:rFonts w:hint="eastAsia"/>
        </w:rPr>
        <w:t>相</w:t>
      </w:r>
      <w:r>
        <w:rPr>
          <w:rFonts w:hint="eastAsia"/>
        </w:rPr>
        <w:t>關。整體而言，光復校區之停車需求具有「學期集中、寒暑分散」的季節變動特性。未來若針對各月份進行收費策略調整或場域規劃，可據此趨勢進行優化。</w:t>
      </w:r>
    </w:p>
    <w:p w14:paraId="376DB9CB" w14:textId="3F4F0FE9" w:rsidR="00B042EE" w:rsidRDefault="0016515F" w:rsidP="00B042EE">
      <w:pPr>
        <w:ind w:leftChars="0" w:left="0" w:right="240" w:firstLineChars="0" w:firstLine="0"/>
      </w:pPr>
      <w:r>
        <w:rPr>
          <w:noProof/>
        </w:rPr>
        <w:lastRenderedPageBreak/>
        <w:drawing>
          <wp:inline distT="0" distB="0" distL="0" distR="0" wp14:anchorId="5A9F7402" wp14:editId="79487F4C">
            <wp:extent cx="5760085" cy="288004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4FFFA153" w14:textId="3B6CA2E1" w:rsidR="0065208E" w:rsidRDefault="0065208E" w:rsidP="003F29E6">
      <w:pPr>
        <w:ind w:leftChars="41" w:left="98" w:right="240" w:firstLineChars="83" w:firstLine="199"/>
        <w:jc w:val="center"/>
      </w:pPr>
      <w:r>
        <w:rPr>
          <w:rFonts w:hint="eastAsia"/>
        </w:rPr>
        <w:t>圖</w:t>
      </w:r>
      <w:r>
        <w:rPr>
          <w:rFonts w:hint="eastAsia"/>
        </w:rPr>
        <w:t>4</w:t>
      </w:r>
      <w:r w:rsidR="001B29A7">
        <w:t>-1</w:t>
      </w:r>
      <w:r>
        <w:rPr>
          <w:rFonts w:hint="eastAsia"/>
        </w:rPr>
        <w:t>-</w:t>
      </w:r>
      <w:r>
        <w:t>3</w:t>
      </w:r>
      <w:r>
        <w:rPr>
          <w:rFonts w:hint="eastAsia"/>
        </w:rPr>
        <w:t xml:space="preserve"> </w:t>
      </w:r>
      <w:r w:rsidR="0016515F">
        <w:rPr>
          <w:rFonts w:hint="eastAsia"/>
        </w:rPr>
        <w:t>各月份平均在場車輛數</w:t>
      </w:r>
    </w:p>
    <w:p w14:paraId="7453E35F" w14:textId="1F102E48" w:rsidR="00511917" w:rsidRDefault="000E241D" w:rsidP="00511917">
      <w:pPr>
        <w:pStyle w:val="3"/>
        <w:ind w:left="240" w:right="240" w:firstLine="480"/>
      </w:pPr>
      <w:r>
        <w:rPr>
          <w:rFonts w:hint="eastAsia"/>
        </w:rPr>
        <w:t>24</w:t>
      </w:r>
      <w:r>
        <w:rPr>
          <w:rFonts w:hint="eastAsia"/>
        </w:rPr>
        <w:t>小時各時段平均停車數量</w:t>
      </w:r>
    </w:p>
    <w:p w14:paraId="7E8F3B46" w14:textId="1B3743F2" w:rsidR="00D24F68" w:rsidRPr="008441F8" w:rsidRDefault="00D24F68" w:rsidP="008441F8">
      <w:pPr>
        <w:ind w:left="240" w:right="240" w:firstLine="480"/>
      </w:pPr>
      <w:r>
        <w:rPr>
          <w:rFonts w:hint="eastAsia"/>
        </w:rPr>
        <w:t>為深入了解每日不同時段的停車需求狀況，圖</w:t>
      </w:r>
      <w:r>
        <w:rPr>
          <w:rFonts w:hint="eastAsia"/>
        </w:rPr>
        <w:t>4</w:t>
      </w:r>
      <w:r w:rsidR="001B29A7">
        <w:t>-1</w:t>
      </w:r>
      <w:r>
        <w:rPr>
          <w:rFonts w:hint="eastAsia"/>
        </w:rPr>
        <w:t>-4</w:t>
      </w:r>
      <w:r>
        <w:rPr>
          <w:rFonts w:hint="eastAsia"/>
        </w:rPr>
        <w:t>呈現每日</w:t>
      </w:r>
      <w:r>
        <w:rPr>
          <w:rFonts w:hint="eastAsia"/>
        </w:rPr>
        <w:t>24</w:t>
      </w:r>
      <w:r>
        <w:rPr>
          <w:rFonts w:hint="eastAsia"/>
        </w:rPr>
        <w:t>小時各時段之平均在場車輛數變化。結果顯示，清晨</w:t>
      </w:r>
      <w:r>
        <w:rPr>
          <w:rFonts w:hint="eastAsia"/>
        </w:rPr>
        <w:t xml:space="preserve"> 6:00 </w:t>
      </w:r>
      <w:r>
        <w:rPr>
          <w:rFonts w:hint="eastAsia"/>
        </w:rPr>
        <w:t>之前在場車輛數極低，自</w:t>
      </w:r>
      <w:r>
        <w:rPr>
          <w:rFonts w:hint="eastAsia"/>
        </w:rPr>
        <w:t xml:space="preserve"> 7:00 </w:t>
      </w:r>
      <w:r>
        <w:rPr>
          <w:rFonts w:hint="eastAsia"/>
        </w:rPr>
        <w:t>起快速上升，約於</w:t>
      </w:r>
      <w:r>
        <w:rPr>
          <w:rFonts w:hint="eastAsia"/>
        </w:rPr>
        <w:t xml:space="preserve"> 10:00</w:t>
      </w:r>
      <w:r>
        <w:rPr>
          <w:rFonts w:hint="eastAsia"/>
        </w:rPr>
        <w:t>–</w:t>
      </w:r>
      <w:r>
        <w:rPr>
          <w:rFonts w:hint="eastAsia"/>
        </w:rPr>
        <w:t xml:space="preserve">15:00 </w:t>
      </w:r>
      <w:r>
        <w:rPr>
          <w:rFonts w:hint="eastAsia"/>
        </w:rPr>
        <w:t>達到高峰，之後逐漸下降至晚間。此趨勢符合校內一般上下班與上下課時間，進一步顯示出該停車場為日間使用為主之性質。</w:t>
      </w:r>
    </w:p>
    <w:p w14:paraId="4ACC48B0" w14:textId="57E1F626" w:rsidR="00D24F68" w:rsidRPr="00D24F68" w:rsidRDefault="00D24F68" w:rsidP="00D24F68">
      <w:pPr>
        <w:ind w:left="240" w:right="240" w:firstLine="480"/>
      </w:pPr>
      <w:r>
        <w:rPr>
          <w:rFonts w:hint="eastAsia"/>
        </w:rPr>
        <w:t>夜間</w:t>
      </w:r>
      <w:r>
        <w:rPr>
          <w:rFonts w:hint="eastAsia"/>
        </w:rPr>
        <w:t xml:space="preserve"> 22:00 </w:t>
      </w:r>
      <w:r>
        <w:rPr>
          <w:rFonts w:hint="eastAsia"/>
        </w:rPr>
        <w:t>至凌晨時段停車需求量極低，顯示多數車輛並不長時間停留至隔日。此結果對於規劃夜間節能照明、自動化巡查與費率設計具參考價值。</w:t>
      </w:r>
    </w:p>
    <w:p w14:paraId="22A7FBB0" w14:textId="5D12ACB6" w:rsidR="00B042EE" w:rsidRDefault="00B042EE" w:rsidP="00B042EE">
      <w:pPr>
        <w:ind w:leftChars="0" w:left="0" w:right="240" w:firstLineChars="0" w:firstLine="0"/>
      </w:pPr>
      <w:r>
        <w:rPr>
          <w:noProof/>
        </w:rPr>
        <w:drawing>
          <wp:inline distT="0" distB="0" distL="0" distR="0" wp14:anchorId="2E0225EF" wp14:editId="348B30BB">
            <wp:extent cx="5760085" cy="2304034"/>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304034"/>
                    </a:xfrm>
                    <a:prstGeom prst="rect">
                      <a:avLst/>
                    </a:prstGeom>
                    <a:noFill/>
                    <a:ln>
                      <a:noFill/>
                    </a:ln>
                  </pic:spPr>
                </pic:pic>
              </a:graphicData>
            </a:graphic>
          </wp:inline>
        </w:drawing>
      </w:r>
    </w:p>
    <w:p w14:paraId="1FC163A2" w14:textId="51B155D9" w:rsidR="0065208E" w:rsidRDefault="0065208E" w:rsidP="0065208E">
      <w:pPr>
        <w:ind w:leftChars="41" w:left="98" w:right="240" w:firstLineChars="83" w:firstLine="199"/>
        <w:jc w:val="center"/>
      </w:pPr>
      <w:r>
        <w:rPr>
          <w:rFonts w:hint="eastAsia"/>
        </w:rPr>
        <w:t>圖</w:t>
      </w:r>
      <w:r>
        <w:rPr>
          <w:rFonts w:hint="eastAsia"/>
        </w:rPr>
        <w:t>4</w:t>
      </w:r>
      <w:r w:rsidR="001B29A7">
        <w:t>-1</w:t>
      </w:r>
      <w:r>
        <w:rPr>
          <w:rFonts w:hint="eastAsia"/>
        </w:rPr>
        <w:t>-</w:t>
      </w:r>
      <w:r w:rsidR="0016515F">
        <w:rPr>
          <w:rFonts w:hint="eastAsia"/>
        </w:rPr>
        <w:t>4</w:t>
      </w:r>
      <w:r>
        <w:rPr>
          <w:rFonts w:hint="eastAsia"/>
        </w:rPr>
        <w:t xml:space="preserve"> </w:t>
      </w:r>
      <w:r w:rsidR="0016515F">
        <w:rPr>
          <w:rFonts w:hint="eastAsia"/>
        </w:rPr>
        <w:t>各時段平均在場車輛數</w:t>
      </w:r>
    </w:p>
    <w:p w14:paraId="3078A792" w14:textId="77777777" w:rsidR="0065208E" w:rsidRPr="0065208E" w:rsidRDefault="0065208E" w:rsidP="00B042EE">
      <w:pPr>
        <w:ind w:leftChars="0" w:left="0" w:right="240" w:firstLineChars="0" w:firstLine="0"/>
      </w:pPr>
    </w:p>
    <w:p w14:paraId="3639BDC0" w14:textId="35F1C9E8" w:rsidR="00F90ACF" w:rsidRDefault="00C154DB" w:rsidP="003F29E6">
      <w:pPr>
        <w:pStyle w:val="2"/>
        <w:ind w:right="240"/>
      </w:pPr>
      <w:r>
        <w:rPr>
          <w:rFonts w:hint="eastAsia"/>
        </w:rPr>
        <w:t>停</w:t>
      </w:r>
      <w:r w:rsidR="00DC09E0">
        <w:rPr>
          <w:rFonts w:hint="eastAsia"/>
        </w:rPr>
        <w:t>車數</w:t>
      </w:r>
      <w:r>
        <w:rPr>
          <w:rFonts w:hint="eastAsia"/>
        </w:rPr>
        <w:t>量與車位容量比較</w:t>
      </w:r>
    </w:p>
    <w:p w14:paraId="53007D7A" w14:textId="06924828" w:rsidR="006A6A95" w:rsidRDefault="006A6A95" w:rsidP="00D3760D">
      <w:pPr>
        <w:ind w:left="240" w:right="240" w:firstLine="480"/>
        <w:rPr>
          <w:rFonts w:hint="eastAsia"/>
        </w:rPr>
      </w:pPr>
      <w:r>
        <w:rPr>
          <w:rFonts w:hint="eastAsia"/>
        </w:rPr>
        <w:t>為釐清實際使用情形是否達到停車資源飽和狀態，本研究設計自動化程式對每日進出記錄進行整理，重建任一時刻在場車輛數之變化。</w:t>
      </w:r>
    </w:p>
    <w:p w14:paraId="615B3B92" w14:textId="599D6757" w:rsidR="006A6A95" w:rsidRDefault="006A6A95" w:rsidP="00D3760D">
      <w:pPr>
        <w:ind w:left="240" w:right="240" w:firstLine="480"/>
        <w:rPr>
          <w:rFonts w:hint="eastAsia"/>
        </w:rPr>
      </w:pPr>
      <w:r>
        <w:rPr>
          <w:rFonts w:hint="eastAsia"/>
        </w:rPr>
        <w:t>考量原始資料時間解析度高（含秒），若直接逐秒統計全場車數將導致效能低落與記憶體負擔，因此本研究引入「差分累積法」重建時間序列。具體邏輯如下：</w:t>
      </w:r>
    </w:p>
    <w:p w14:paraId="70DFF428" w14:textId="40CBCE56" w:rsidR="006A6A95" w:rsidRDefault="006A6A95" w:rsidP="00D3760D">
      <w:pPr>
        <w:pStyle w:val="a6"/>
        <w:numPr>
          <w:ilvl w:val="0"/>
          <w:numId w:val="40"/>
        </w:numPr>
        <w:spacing w:line="360" w:lineRule="auto"/>
        <w:ind w:right="240" w:firstLineChars="0"/>
        <w:rPr>
          <w:rFonts w:hint="eastAsia"/>
        </w:rPr>
      </w:pPr>
      <w:r>
        <w:rPr>
          <w:rFonts w:hint="eastAsia"/>
        </w:rPr>
        <w:t>建立進出時間差分字典</w:t>
      </w:r>
      <w:r w:rsidR="009F0319">
        <w:t>(</w:t>
      </w:r>
      <w:r>
        <w:rPr>
          <w:rFonts w:hint="eastAsia"/>
        </w:rPr>
        <w:t>time_changes</w:t>
      </w:r>
      <w:r w:rsidR="009F0319">
        <w:t>)</w:t>
      </w:r>
      <w:r>
        <w:rPr>
          <w:rFonts w:hint="eastAsia"/>
        </w:rPr>
        <w:t>，記錄每筆資料中車輛進出時間對車數的「增減變化量」。</w:t>
      </w:r>
    </w:p>
    <w:p w14:paraId="41096E28" w14:textId="3256168E" w:rsidR="006A6A95" w:rsidRDefault="006A6A95" w:rsidP="00D3760D">
      <w:pPr>
        <w:pStyle w:val="a6"/>
        <w:numPr>
          <w:ilvl w:val="0"/>
          <w:numId w:val="40"/>
        </w:numPr>
        <w:spacing w:line="360" w:lineRule="auto"/>
        <w:ind w:right="240" w:firstLineChars="0"/>
        <w:rPr>
          <w:rFonts w:hint="eastAsia"/>
        </w:rPr>
      </w:pPr>
      <w:r>
        <w:rPr>
          <w:rFonts w:hint="eastAsia"/>
        </w:rPr>
        <w:t>將所有變動時間排序後，逐步累加計算場內車輛</w:t>
      </w:r>
      <w:r>
        <w:rPr>
          <w:rFonts w:hint="eastAsia"/>
        </w:rPr>
        <w:t>(</w:t>
      </w:r>
      <w:r>
        <w:rPr>
          <w:rFonts w:hint="eastAsia"/>
        </w:rPr>
        <w:t>count</w:t>
      </w:r>
      <w:r>
        <w:t>)</w:t>
      </w:r>
      <w:r>
        <w:rPr>
          <w:rFonts w:hint="eastAsia"/>
        </w:rPr>
        <w:t>。</w:t>
      </w:r>
    </w:p>
    <w:p w14:paraId="559E0450" w14:textId="7B55CD68" w:rsidR="006A6A95" w:rsidRDefault="006A6A95" w:rsidP="00D3760D">
      <w:pPr>
        <w:ind w:left="240" w:right="240" w:firstLine="480"/>
        <w:rPr>
          <w:rFonts w:hint="eastAsia"/>
        </w:rPr>
      </w:pPr>
      <w:r>
        <w:rPr>
          <w:rFonts w:hint="eastAsia"/>
        </w:rPr>
        <w:t>3</w:t>
      </w:r>
      <w:r>
        <w:t xml:space="preserve">. </w:t>
      </w:r>
      <w:r>
        <w:rPr>
          <w:rFonts w:hint="eastAsia"/>
        </w:rPr>
        <w:t>以此重建整日「車輛在場數」時間序列，並進一步統計每日尖峰時間與最大車數。</w:t>
      </w:r>
    </w:p>
    <w:p w14:paraId="42153126" w14:textId="2769D087" w:rsidR="00F90ACF" w:rsidRPr="006A6A95" w:rsidRDefault="006A6A95" w:rsidP="00D3760D">
      <w:pPr>
        <w:ind w:left="240" w:right="240" w:firstLine="480"/>
      </w:pPr>
      <w:r>
        <w:rPr>
          <w:rFonts w:hint="eastAsia"/>
        </w:rPr>
        <w:t>本方法可有效重建任意時間點的停車場使用狀況，亦可用於推估整體容量使用</w:t>
      </w:r>
      <w:r w:rsidR="00B928A6">
        <w:rPr>
          <w:rFonts w:hint="eastAsia"/>
        </w:rPr>
        <w:t>狀況</w:t>
      </w:r>
      <w:r>
        <w:rPr>
          <w:rFonts w:hint="eastAsia"/>
        </w:rPr>
        <w:t>。圖</w:t>
      </w:r>
      <w:r>
        <w:rPr>
          <w:rFonts w:hint="eastAsia"/>
        </w:rPr>
        <w:t>4</w:t>
      </w:r>
      <w:r w:rsidR="002E4998">
        <w:rPr>
          <w:rFonts w:hint="eastAsia"/>
        </w:rPr>
        <w:t>-</w:t>
      </w:r>
      <w:r w:rsidR="002E4998">
        <w:t>2</w:t>
      </w:r>
      <w:r>
        <w:rPr>
          <w:rFonts w:hint="eastAsia"/>
        </w:rPr>
        <w:t>-1</w:t>
      </w:r>
      <w:r>
        <w:rPr>
          <w:rFonts w:hint="eastAsia"/>
        </w:rPr>
        <w:t>至圖</w:t>
      </w:r>
      <w:r>
        <w:rPr>
          <w:rFonts w:hint="eastAsia"/>
        </w:rPr>
        <w:t>4</w:t>
      </w:r>
      <w:r w:rsidR="002E4998">
        <w:t>-2</w:t>
      </w:r>
      <w:r>
        <w:rPr>
          <w:rFonts w:hint="eastAsia"/>
        </w:rPr>
        <w:t>-10</w:t>
      </w:r>
      <w:r>
        <w:rPr>
          <w:rFonts w:hint="eastAsia"/>
        </w:rPr>
        <w:t>呈現</w:t>
      </w:r>
      <w:r>
        <w:rPr>
          <w:rFonts w:hint="eastAsia"/>
        </w:rPr>
        <w:t>113</w:t>
      </w:r>
      <w:r>
        <w:rPr>
          <w:rFonts w:hint="eastAsia"/>
        </w:rPr>
        <w:t>年</w:t>
      </w:r>
      <w:r>
        <w:rPr>
          <w:rFonts w:hint="eastAsia"/>
        </w:rPr>
        <w:t>3</w:t>
      </w:r>
      <w:r>
        <w:rPr>
          <w:rFonts w:hint="eastAsia"/>
        </w:rPr>
        <w:t>月至</w:t>
      </w:r>
      <w:r>
        <w:rPr>
          <w:rFonts w:hint="eastAsia"/>
        </w:rPr>
        <w:t>12</w:t>
      </w:r>
      <w:r>
        <w:rPr>
          <w:rFonts w:hint="eastAsia"/>
        </w:rPr>
        <w:t>月每日最高在場車輛數，對應學校核定停車格上限進行比較。分析結果顯示，平日尖峰時段屢有接近滿載情形，特別是開學與考季月份尤為明顯。此趨勢與教職員工日常進出行為高度相關，顯示平日時段停車需求大於</w:t>
      </w:r>
      <w:r w:rsidR="00E63226">
        <w:rPr>
          <w:rFonts w:hint="eastAsia"/>
        </w:rPr>
        <w:t>車位</w:t>
      </w:r>
      <w:r>
        <w:rPr>
          <w:rFonts w:hint="eastAsia"/>
        </w:rPr>
        <w:t>供給。</w:t>
      </w:r>
    </w:p>
    <w:p w14:paraId="6A00C8F1" w14:textId="5D9A65C5" w:rsidR="00F90ACF" w:rsidRDefault="00F90ACF" w:rsidP="00F90ACF">
      <w:pPr>
        <w:ind w:left="240" w:right="240" w:firstLine="480"/>
      </w:pPr>
    </w:p>
    <w:p w14:paraId="6EE98FF4" w14:textId="11446846" w:rsidR="00101212" w:rsidRDefault="00101212" w:rsidP="00D3760D">
      <w:pPr>
        <w:ind w:leftChars="0" w:left="0" w:right="240" w:firstLineChars="0" w:firstLine="0"/>
        <w:rPr>
          <w:rFonts w:hint="eastAsia"/>
        </w:rPr>
      </w:pPr>
    </w:p>
    <w:p w14:paraId="7BAB0D3A" w14:textId="77777777" w:rsidR="00101212" w:rsidRDefault="00101212" w:rsidP="006A6A95">
      <w:pPr>
        <w:ind w:leftChars="0" w:left="0" w:right="240" w:firstLineChars="0" w:firstLine="0"/>
        <w:rPr>
          <w:rFonts w:hint="eastAsia"/>
        </w:rPr>
      </w:pPr>
    </w:p>
    <w:p w14:paraId="58735107" w14:textId="55F7412B" w:rsidR="00F90ACF" w:rsidRDefault="00814EDB" w:rsidP="000A3055">
      <w:pPr>
        <w:ind w:leftChars="0" w:left="0" w:right="240" w:firstLineChars="0" w:firstLine="0"/>
      </w:pPr>
      <w:r>
        <w:rPr>
          <w:noProof/>
        </w:rPr>
        <w:drawing>
          <wp:inline distT="0" distB="0" distL="0" distR="0" wp14:anchorId="6C0F40C3" wp14:editId="2F2DF052">
            <wp:extent cx="5760085" cy="1440021"/>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46BF455" w14:textId="291A87F6" w:rsidR="006866F0" w:rsidRDefault="006866F0" w:rsidP="006866F0">
      <w:pPr>
        <w:ind w:leftChars="41" w:left="98" w:right="240" w:firstLineChars="83" w:firstLine="199"/>
        <w:jc w:val="center"/>
      </w:pPr>
      <w:r>
        <w:rPr>
          <w:rFonts w:hint="eastAsia"/>
        </w:rPr>
        <w:t>圖</w:t>
      </w:r>
      <w:r>
        <w:rPr>
          <w:rFonts w:hint="eastAsia"/>
        </w:rPr>
        <w:t>4</w:t>
      </w:r>
      <w:r w:rsidR="00D3760D">
        <w:t>-2</w:t>
      </w:r>
      <w:r>
        <w:rPr>
          <w:rFonts w:hint="eastAsia"/>
        </w:rPr>
        <w:t xml:space="preserve">-1 </w:t>
      </w:r>
      <w:r>
        <w:rPr>
          <w:rFonts w:hint="eastAsia"/>
        </w:rPr>
        <w:t>民國</w:t>
      </w:r>
      <w:r>
        <w:rPr>
          <w:rFonts w:hint="eastAsia"/>
        </w:rPr>
        <w:t>113</w:t>
      </w:r>
      <w:r>
        <w:rPr>
          <w:rFonts w:hint="eastAsia"/>
        </w:rPr>
        <w:t>年</w:t>
      </w:r>
      <w:r>
        <w:t>3</w:t>
      </w:r>
      <w:r>
        <w:rPr>
          <w:rFonts w:hint="eastAsia"/>
        </w:rPr>
        <w:t>月每日高峰停車數量統計</w:t>
      </w:r>
    </w:p>
    <w:p w14:paraId="3C0B9BFC" w14:textId="5651DFF6" w:rsidR="006866F0" w:rsidRDefault="00814EDB" w:rsidP="000A3055">
      <w:pPr>
        <w:ind w:leftChars="0" w:left="0" w:right="240" w:firstLineChars="0" w:firstLine="0"/>
      </w:pPr>
      <w:r>
        <w:rPr>
          <w:noProof/>
        </w:rPr>
        <w:lastRenderedPageBreak/>
        <w:drawing>
          <wp:inline distT="0" distB="0" distL="0" distR="0" wp14:anchorId="172BCEC5" wp14:editId="3CB11A1F">
            <wp:extent cx="5760085" cy="1440021"/>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D3DA259" w14:textId="41DA4C98" w:rsidR="006866F0" w:rsidRDefault="006866F0" w:rsidP="006866F0">
      <w:pPr>
        <w:ind w:leftChars="41" w:left="98" w:right="240" w:firstLineChars="83" w:firstLine="199"/>
        <w:jc w:val="center"/>
      </w:pPr>
      <w:r>
        <w:rPr>
          <w:rFonts w:hint="eastAsia"/>
        </w:rPr>
        <w:t>圖</w:t>
      </w:r>
      <w:r>
        <w:rPr>
          <w:rFonts w:hint="eastAsia"/>
        </w:rPr>
        <w:t>4-2</w:t>
      </w:r>
      <w:r w:rsidR="00D3760D">
        <w:t>-2</w:t>
      </w:r>
      <w:r>
        <w:rPr>
          <w:rFonts w:hint="eastAsia"/>
        </w:rPr>
        <w:t xml:space="preserve"> </w:t>
      </w:r>
      <w:r>
        <w:rPr>
          <w:rFonts w:hint="eastAsia"/>
        </w:rPr>
        <w:t>民國</w:t>
      </w:r>
      <w:r>
        <w:rPr>
          <w:rFonts w:hint="eastAsia"/>
        </w:rPr>
        <w:t>113</w:t>
      </w:r>
      <w:r>
        <w:rPr>
          <w:rFonts w:hint="eastAsia"/>
        </w:rPr>
        <w:t>年</w:t>
      </w:r>
      <w:r>
        <w:t>4</w:t>
      </w:r>
      <w:r>
        <w:rPr>
          <w:rFonts w:hint="eastAsia"/>
        </w:rPr>
        <w:t>月每日高峰停車數量統計</w:t>
      </w:r>
    </w:p>
    <w:p w14:paraId="6ECE60E4" w14:textId="124C1FA1" w:rsidR="00F90ACF" w:rsidRDefault="00814EDB" w:rsidP="006866F0">
      <w:pPr>
        <w:ind w:leftChars="0" w:left="0" w:right="240" w:firstLineChars="0" w:firstLine="0"/>
      </w:pPr>
      <w:r>
        <w:rPr>
          <w:noProof/>
        </w:rPr>
        <w:drawing>
          <wp:inline distT="0" distB="0" distL="0" distR="0" wp14:anchorId="3BBC143E" wp14:editId="43645BF4">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957371B" w14:textId="50E736F6" w:rsidR="00F90ACF" w:rsidRDefault="006866F0" w:rsidP="00814EDB">
      <w:pPr>
        <w:ind w:leftChars="41" w:left="98" w:right="240" w:firstLineChars="83" w:firstLine="199"/>
        <w:jc w:val="center"/>
      </w:pPr>
      <w:r>
        <w:rPr>
          <w:rFonts w:hint="eastAsia"/>
        </w:rPr>
        <w:t>圖</w:t>
      </w:r>
      <w:r>
        <w:rPr>
          <w:rFonts w:hint="eastAsia"/>
        </w:rPr>
        <w:t>4</w:t>
      </w:r>
      <w:r w:rsidR="00D3760D">
        <w:t>-2</w:t>
      </w:r>
      <w:r>
        <w:rPr>
          <w:rFonts w:hint="eastAsia"/>
        </w:rPr>
        <w:t>-</w:t>
      </w:r>
      <w:r>
        <w:t>3</w:t>
      </w:r>
      <w:r>
        <w:rPr>
          <w:rFonts w:hint="eastAsia"/>
        </w:rPr>
        <w:t xml:space="preserve"> </w:t>
      </w:r>
      <w:r>
        <w:rPr>
          <w:rFonts w:hint="eastAsia"/>
        </w:rPr>
        <w:t>民國</w:t>
      </w:r>
      <w:r>
        <w:rPr>
          <w:rFonts w:hint="eastAsia"/>
        </w:rPr>
        <w:t>113</w:t>
      </w:r>
      <w:r>
        <w:rPr>
          <w:rFonts w:hint="eastAsia"/>
        </w:rPr>
        <w:t>年</w:t>
      </w:r>
      <w:r>
        <w:t>5</w:t>
      </w:r>
      <w:r>
        <w:rPr>
          <w:rFonts w:hint="eastAsia"/>
        </w:rPr>
        <w:t>月每日高峰停車數量統計</w:t>
      </w:r>
    </w:p>
    <w:p w14:paraId="55CA682D" w14:textId="36D7B84E" w:rsidR="006866F0" w:rsidRDefault="00814EDB" w:rsidP="00814EDB">
      <w:pPr>
        <w:ind w:leftChars="0" w:left="0" w:right="240" w:firstLineChars="0" w:firstLine="0"/>
      </w:pPr>
      <w:r>
        <w:rPr>
          <w:noProof/>
        </w:rPr>
        <w:drawing>
          <wp:inline distT="0" distB="0" distL="0" distR="0" wp14:anchorId="67165C1B" wp14:editId="469808D7">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10B59E4" w14:textId="5F65278C" w:rsidR="006866F0" w:rsidRDefault="006866F0" w:rsidP="006866F0">
      <w:pPr>
        <w:ind w:leftChars="41" w:left="98" w:right="240" w:firstLineChars="83" w:firstLine="199"/>
        <w:jc w:val="center"/>
      </w:pPr>
      <w:r>
        <w:rPr>
          <w:rFonts w:hint="eastAsia"/>
        </w:rPr>
        <w:t>圖</w:t>
      </w:r>
      <w:r>
        <w:rPr>
          <w:rFonts w:hint="eastAsia"/>
        </w:rPr>
        <w:t>4</w:t>
      </w:r>
      <w:r w:rsidR="00D3760D">
        <w:t>-2</w:t>
      </w:r>
      <w:r>
        <w:rPr>
          <w:rFonts w:hint="eastAsia"/>
        </w:rPr>
        <w:t>-</w:t>
      </w:r>
      <w:r>
        <w:t>4</w:t>
      </w:r>
      <w:r>
        <w:rPr>
          <w:rFonts w:hint="eastAsia"/>
        </w:rPr>
        <w:t xml:space="preserve"> </w:t>
      </w:r>
      <w:r>
        <w:rPr>
          <w:rFonts w:hint="eastAsia"/>
        </w:rPr>
        <w:t>民國</w:t>
      </w:r>
      <w:r>
        <w:rPr>
          <w:rFonts w:hint="eastAsia"/>
        </w:rPr>
        <w:t>113</w:t>
      </w:r>
      <w:r>
        <w:rPr>
          <w:rFonts w:hint="eastAsia"/>
        </w:rPr>
        <w:t>年</w:t>
      </w:r>
      <w:r>
        <w:t>6</w:t>
      </w:r>
      <w:r>
        <w:rPr>
          <w:rFonts w:hint="eastAsia"/>
        </w:rPr>
        <w:t>月每日高峰停車數量統計</w:t>
      </w:r>
    </w:p>
    <w:p w14:paraId="4BEA10A5" w14:textId="0C1FA795" w:rsidR="006866F0" w:rsidRDefault="00814EDB" w:rsidP="00814EDB">
      <w:pPr>
        <w:ind w:leftChars="0" w:left="0" w:right="240" w:firstLineChars="0" w:firstLine="0"/>
      </w:pPr>
      <w:r>
        <w:rPr>
          <w:noProof/>
        </w:rPr>
        <w:drawing>
          <wp:inline distT="0" distB="0" distL="0" distR="0" wp14:anchorId="0E908E82" wp14:editId="2AF3DF31">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2A059DE" w14:textId="46AAFF8C" w:rsidR="006866F0" w:rsidRPr="006866F0" w:rsidRDefault="006866F0" w:rsidP="006866F0">
      <w:pPr>
        <w:ind w:leftChars="41" w:left="98" w:right="240" w:firstLineChars="83" w:firstLine="199"/>
        <w:jc w:val="center"/>
      </w:pPr>
      <w:r>
        <w:rPr>
          <w:rFonts w:hint="eastAsia"/>
        </w:rPr>
        <w:t>圖</w:t>
      </w:r>
      <w:r>
        <w:rPr>
          <w:rFonts w:hint="eastAsia"/>
        </w:rPr>
        <w:t>4</w:t>
      </w:r>
      <w:r w:rsidR="00D3760D">
        <w:t>-2</w:t>
      </w:r>
      <w:r>
        <w:rPr>
          <w:rFonts w:hint="eastAsia"/>
        </w:rPr>
        <w:t>-</w:t>
      </w:r>
      <w:r>
        <w:t>5</w:t>
      </w:r>
      <w:r>
        <w:rPr>
          <w:rFonts w:hint="eastAsia"/>
        </w:rPr>
        <w:t xml:space="preserve"> </w:t>
      </w:r>
      <w:r>
        <w:rPr>
          <w:rFonts w:hint="eastAsia"/>
        </w:rPr>
        <w:t>民國</w:t>
      </w:r>
      <w:r>
        <w:rPr>
          <w:rFonts w:hint="eastAsia"/>
        </w:rPr>
        <w:t>113</w:t>
      </w:r>
      <w:r>
        <w:rPr>
          <w:rFonts w:hint="eastAsia"/>
        </w:rPr>
        <w:t>年</w:t>
      </w:r>
      <w:r>
        <w:t>7</w:t>
      </w:r>
      <w:r>
        <w:rPr>
          <w:rFonts w:hint="eastAsia"/>
        </w:rPr>
        <w:t>月每日高峰停車數量統計</w:t>
      </w:r>
    </w:p>
    <w:p w14:paraId="4D7D55C2" w14:textId="626C1DB4" w:rsidR="006866F0" w:rsidRDefault="00814EDB" w:rsidP="00814EDB">
      <w:pPr>
        <w:ind w:leftChars="0" w:left="0" w:right="240" w:firstLineChars="0" w:firstLine="0"/>
      </w:pPr>
      <w:r>
        <w:rPr>
          <w:noProof/>
        </w:rPr>
        <w:lastRenderedPageBreak/>
        <w:drawing>
          <wp:inline distT="0" distB="0" distL="0" distR="0" wp14:anchorId="303491BC" wp14:editId="4BC647AF">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ABE802" w14:textId="79DEA3A2" w:rsidR="006866F0" w:rsidRDefault="006866F0" w:rsidP="006866F0">
      <w:pPr>
        <w:ind w:leftChars="41" w:left="98" w:right="240" w:firstLineChars="83" w:firstLine="199"/>
        <w:jc w:val="center"/>
      </w:pPr>
      <w:r>
        <w:rPr>
          <w:rFonts w:hint="eastAsia"/>
        </w:rPr>
        <w:t>圖</w:t>
      </w:r>
      <w:r>
        <w:rPr>
          <w:rFonts w:hint="eastAsia"/>
        </w:rPr>
        <w:t>4</w:t>
      </w:r>
      <w:r w:rsidR="00D3760D">
        <w:t>-2</w:t>
      </w:r>
      <w:r>
        <w:rPr>
          <w:rFonts w:hint="eastAsia"/>
        </w:rPr>
        <w:t>-</w:t>
      </w:r>
      <w:r>
        <w:t>6</w:t>
      </w:r>
      <w:r>
        <w:rPr>
          <w:rFonts w:hint="eastAsia"/>
        </w:rPr>
        <w:t xml:space="preserve"> </w:t>
      </w:r>
      <w:r>
        <w:rPr>
          <w:rFonts w:hint="eastAsia"/>
        </w:rPr>
        <w:t>民國</w:t>
      </w:r>
      <w:r>
        <w:rPr>
          <w:rFonts w:hint="eastAsia"/>
        </w:rPr>
        <w:t>113</w:t>
      </w:r>
      <w:r>
        <w:rPr>
          <w:rFonts w:hint="eastAsia"/>
        </w:rPr>
        <w:t>年</w:t>
      </w:r>
      <w:r>
        <w:t>8</w:t>
      </w:r>
      <w:r>
        <w:rPr>
          <w:rFonts w:hint="eastAsia"/>
        </w:rPr>
        <w:t>月每日高峰停車數量統計</w:t>
      </w:r>
    </w:p>
    <w:p w14:paraId="16592A92" w14:textId="2A92C794" w:rsidR="00F90ACF" w:rsidRDefault="00814EDB" w:rsidP="00814EDB">
      <w:pPr>
        <w:ind w:leftChars="0" w:left="0" w:right="240" w:firstLineChars="0" w:firstLine="0"/>
      </w:pPr>
      <w:r>
        <w:rPr>
          <w:noProof/>
        </w:rPr>
        <w:drawing>
          <wp:inline distT="0" distB="0" distL="0" distR="0" wp14:anchorId="6E1BA47B" wp14:editId="0B405B78">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22D969D" w14:textId="6D3871B0" w:rsidR="006866F0" w:rsidRPr="006866F0" w:rsidRDefault="006866F0" w:rsidP="00814EDB">
      <w:pPr>
        <w:ind w:leftChars="41" w:left="98" w:right="240" w:firstLineChars="83" w:firstLine="199"/>
        <w:jc w:val="center"/>
      </w:pPr>
      <w:r>
        <w:rPr>
          <w:rFonts w:hint="eastAsia"/>
        </w:rPr>
        <w:t>圖</w:t>
      </w:r>
      <w:r>
        <w:rPr>
          <w:rFonts w:hint="eastAsia"/>
        </w:rPr>
        <w:t>4</w:t>
      </w:r>
      <w:r w:rsidR="00D3760D">
        <w:t>-2</w:t>
      </w:r>
      <w:r>
        <w:rPr>
          <w:rFonts w:hint="eastAsia"/>
        </w:rPr>
        <w:t>-</w:t>
      </w:r>
      <w:r>
        <w:t>7</w:t>
      </w:r>
      <w:r>
        <w:rPr>
          <w:rFonts w:hint="eastAsia"/>
        </w:rPr>
        <w:t xml:space="preserve"> </w:t>
      </w:r>
      <w:r>
        <w:rPr>
          <w:rFonts w:hint="eastAsia"/>
        </w:rPr>
        <w:t>民國</w:t>
      </w:r>
      <w:r>
        <w:rPr>
          <w:rFonts w:hint="eastAsia"/>
        </w:rPr>
        <w:t>113</w:t>
      </w:r>
      <w:r>
        <w:rPr>
          <w:rFonts w:hint="eastAsia"/>
        </w:rPr>
        <w:t>年</w:t>
      </w:r>
      <w:r>
        <w:t>9</w:t>
      </w:r>
      <w:r>
        <w:rPr>
          <w:rFonts w:hint="eastAsia"/>
        </w:rPr>
        <w:t>月每日高峰停車數量統計</w:t>
      </w:r>
    </w:p>
    <w:p w14:paraId="23D0F83C" w14:textId="2785811B" w:rsidR="00F90ACF" w:rsidRDefault="00814EDB" w:rsidP="006866F0">
      <w:pPr>
        <w:ind w:leftChars="0" w:left="0" w:right="240" w:firstLineChars="0" w:firstLine="0"/>
      </w:pPr>
      <w:r>
        <w:rPr>
          <w:noProof/>
        </w:rPr>
        <w:drawing>
          <wp:inline distT="0" distB="0" distL="0" distR="0" wp14:anchorId="2B28156B" wp14:editId="3921D936">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C5D8606" w14:textId="0B555BBA" w:rsidR="006866F0" w:rsidRDefault="006866F0" w:rsidP="006866F0">
      <w:pPr>
        <w:ind w:leftChars="41" w:left="98" w:right="240" w:firstLineChars="83" w:firstLine="199"/>
        <w:jc w:val="center"/>
      </w:pPr>
      <w:r>
        <w:rPr>
          <w:rFonts w:hint="eastAsia"/>
        </w:rPr>
        <w:t>圖</w:t>
      </w:r>
      <w:r>
        <w:rPr>
          <w:rFonts w:hint="eastAsia"/>
        </w:rPr>
        <w:t>4</w:t>
      </w:r>
      <w:r w:rsidR="00D3760D">
        <w:t>-2</w:t>
      </w:r>
      <w:r>
        <w:rPr>
          <w:rFonts w:hint="eastAsia"/>
        </w:rPr>
        <w:t>-</w:t>
      </w:r>
      <w:r>
        <w:t>8</w:t>
      </w:r>
      <w:r>
        <w:rPr>
          <w:rFonts w:hint="eastAsia"/>
        </w:rPr>
        <w:t xml:space="preserve"> </w:t>
      </w:r>
      <w:r>
        <w:rPr>
          <w:rFonts w:hint="eastAsia"/>
        </w:rPr>
        <w:t>民國</w:t>
      </w:r>
      <w:r>
        <w:rPr>
          <w:rFonts w:hint="eastAsia"/>
        </w:rPr>
        <w:t>113</w:t>
      </w:r>
      <w:r>
        <w:rPr>
          <w:rFonts w:hint="eastAsia"/>
        </w:rPr>
        <w:t>年</w:t>
      </w:r>
      <w:r>
        <w:t>1</w:t>
      </w:r>
      <w:r w:rsidR="00814EDB">
        <w:t>0</w:t>
      </w:r>
      <w:r>
        <w:rPr>
          <w:rFonts w:hint="eastAsia"/>
        </w:rPr>
        <w:t>月每日高峰停車數量統計</w:t>
      </w:r>
    </w:p>
    <w:p w14:paraId="1D191402" w14:textId="53E59AC6" w:rsidR="00F90ACF" w:rsidRDefault="00814EDB" w:rsidP="006866F0">
      <w:pPr>
        <w:ind w:leftChars="0" w:left="0" w:right="240" w:firstLineChars="0" w:firstLine="0"/>
      </w:pPr>
      <w:r>
        <w:rPr>
          <w:noProof/>
        </w:rPr>
        <w:drawing>
          <wp:inline distT="0" distB="0" distL="0" distR="0" wp14:anchorId="659459D9" wp14:editId="3B4FC355">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AEB5AB1" w14:textId="64ACA411" w:rsidR="006866F0" w:rsidRDefault="006866F0" w:rsidP="006866F0">
      <w:pPr>
        <w:ind w:leftChars="41" w:left="98" w:right="240" w:firstLineChars="83" w:firstLine="199"/>
        <w:jc w:val="center"/>
      </w:pPr>
      <w:r>
        <w:rPr>
          <w:rFonts w:hint="eastAsia"/>
        </w:rPr>
        <w:t>圖</w:t>
      </w:r>
      <w:r>
        <w:rPr>
          <w:rFonts w:hint="eastAsia"/>
        </w:rPr>
        <w:t>4</w:t>
      </w:r>
      <w:r w:rsidR="00D3760D">
        <w:t>-2</w:t>
      </w:r>
      <w:r>
        <w:rPr>
          <w:rFonts w:hint="eastAsia"/>
        </w:rPr>
        <w:t>-</w:t>
      </w:r>
      <w:r>
        <w:t>9</w:t>
      </w:r>
      <w:r>
        <w:rPr>
          <w:rFonts w:hint="eastAsia"/>
        </w:rPr>
        <w:t xml:space="preserve"> </w:t>
      </w:r>
      <w:r>
        <w:rPr>
          <w:rFonts w:hint="eastAsia"/>
        </w:rPr>
        <w:t>民國</w:t>
      </w:r>
      <w:r>
        <w:rPr>
          <w:rFonts w:hint="eastAsia"/>
        </w:rPr>
        <w:t>113</w:t>
      </w:r>
      <w:r>
        <w:rPr>
          <w:rFonts w:hint="eastAsia"/>
        </w:rPr>
        <w:t>年</w:t>
      </w:r>
      <w:r>
        <w:t>1</w:t>
      </w:r>
      <w:r w:rsidR="00814EDB">
        <w:t>1</w:t>
      </w:r>
      <w:r>
        <w:rPr>
          <w:rFonts w:hint="eastAsia"/>
        </w:rPr>
        <w:t>月每日高峰停車數量統計</w:t>
      </w:r>
    </w:p>
    <w:p w14:paraId="1EDE6EA2" w14:textId="6D6E91CB" w:rsidR="006866F0" w:rsidRDefault="00814EDB" w:rsidP="006866F0">
      <w:pPr>
        <w:ind w:leftChars="0" w:left="0" w:right="240" w:firstLineChars="0" w:firstLine="0"/>
      </w:pPr>
      <w:r>
        <w:rPr>
          <w:noProof/>
        </w:rPr>
        <w:lastRenderedPageBreak/>
        <w:drawing>
          <wp:inline distT="0" distB="0" distL="0" distR="0" wp14:anchorId="7327C6E7" wp14:editId="388CE880">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6357879A" w14:textId="296E6640" w:rsidR="00F90ACF" w:rsidRDefault="00814EDB" w:rsidP="00D3760D">
      <w:pPr>
        <w:ind w:leftChars="41" w:left="98" w:right="240" w:firstLineChars="83" w:firstLine="199"/>
        <w:jc w:val="center"/>
        <w:rPr>
          <w:rFonts w:hint="eastAsia"/>
        </w:rPr>
      </w:pPr>
      <w:r>
        <w:rPr>
          <w:rFonts w:hint="eastAsia"/>
        </w:rPr>
        <w:t>圖</w:t>
      </w:r>
      <w:r>
        <w:rPr>
          <w:rFonts w:hint="eastAsia"/>
        </w:rPr>
        <w:t>4</w:t>
      </w:r>
      <w:r w:rsidR="00D3760D">
        <w:t>-2</w:t>
      </w:r>
      <w:r>
        <w:rPr>
          <w:rFonts w:hint="eastAsia"/>
        </w:rPr>
        <w:t>-</w:t>
      </w:r>
      <w:r>
        <w:t>10</w:t>
      </w:r>
      <w:r>
        <w:rPr>
          <w:rFonts w:hint="eastAsia"/>
        </w:rPr>
        <w:t xml:space="preserve"> </w:t>
      </w:r>
      <w:r>
        <w:rPr>
          <w:rFonts w:hint="eastAsia"/>
        </w:rPr>
        <w:t>民國</w:t>
      </w:r>
      <w:r>
        <w:rPr>
          <w:rFonts w:hint="eastAsia"/>
        </w:rPr>
        <w:t>113</w:t>
      </w:r>
      <w:r>
        <w:rPr>
          <w:rFonts w:hint="eastAsia"/>
        </w:rPr>
        <w:t>年</w:t>
      </w:r>
      <w:r>
        <w:t>12</w:t>
      </w:r>
      <w:r>
        <w:rPr>
          <w:rFonts w:hint="eastAsia"/>
        </w:rPr>
        <w:t>月每日高峰停車數量統計</w:t>
      </w:r>
    </w:p>
    <w:p w14:paraId="1B70F047" w14:textId="6310B905" w:rsidR="00F90ACF" w:rsidRDefault="00B924A2" w:rsidP="003F29E6">
      <w:pPr>
        <w:pStyle w:val="2"/>
        <w:ind w:right="240"/>
      </w:pPr>
      <w:r>
        <w:rPr>
          <w:rFonts w:hint="eastAsia"/>
        </w:rPr>
        <w:t>停車行為</w:t>
      </w:r>
      <w:r w:rsidR="0013480F">
        <w:rPr>
          <w:rFonts w:hint="eastAsia"/>
        </w:rPr>
        <w:t>分時</w:t>
      </w:r>
      <w:r w:rsidR="00956565">
        <w:rPr>
          <w:rFonts w:hint="eastAsia"/>
        </w:rPr>
        <w:t>分析</w:t>
      </w:r>
    </w:p>
    <w:p w14:paraId="49340CAD" w14:textId="77777777" w:rsidR="00B010E5" w:rsidRDefault="00B010E5" w:rsidP="00B010E5">
      <w:pPr>
        <w:ind w:left="240" w:right="240" w:firstLine="480"/>
      </w:pPr>
      <w:r>
        <w:t>為評估原始資料可能遺漏的潛在車流，本研究紀錄每日的尖峰時間、最大在場車數與當日被排除之錯誤資料筆數，並進行車數補正計算。透過假設部分錯誤資料可能落於尖峰時段進場，本研究估算「補正車數」以反映真實需求，最終得到補正後最大車數。</w:t>
      </w:r>
    </w:p>
    <w:p w14:paraId="41E49617" w14:textId="795ED774" w:rsidR="00B010E5" w:rsidRDefault="00B010E5" w:rsidP="00B010E5">
      <w:pPr>
        <w:ind w:leftChars="0" w:left="98" w:right="240" w:firstLineChars="0" w:firstLine="480"/>
      </w:pPr>
      <w:r w:rsidRPr="00B010E5">
        <w:rPr>
          <w:rFonts w:hint="eastAsia"/>
        </w:rPr>
        <w:t>此補正值雖非嚴格準確，但可作為判斷資料完整度與需求強度之參考依據，也能反映特定日期系統異常之嚴重程度。</w:t>
      </w:r>
    </w:p>
    <w:p w14:paraId="467C7AF2" w14:textId="77777777" w:rsidR="00B010E5" w:rsidRDefault="00B010E5" w:rsidP="00B010E5">
      <w:pPr>
        <w:ind w:leftChars="0" w:left="98" w:right="240" w:firstLineChars="0" w:firstLine="480"/>
        <w:rPr>
          <w:rFonts w:hint="eastAsia"/>
        </w:rPr>
      </w:pPr>
    </w:p>
    <w:p w14:paraId="78B43C67" w14:textId="6715943B" w:rsidR="00B924A2" w:rsidRDefault="00B924A2" w:rsidP="00B010E5">
      <w:pPr>
        <w:ind w:leftChars="0" w:left="98" w:right="240" w:firstLineChars="0" w:firstLine="480"/>
      </w:pPr>
      <w:r>
        <w:rPr>
          <w:noProof/>
        </w:rPr>
        <w:drawing>
          <wp:inline distT="0" distB="0" distL="0" distR="0" wp14:anchorId="39926ED7" wp14:editId="205D43B2">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F8426F1" w14:textId="52DE44B8" w:rsidR="00B924A2" w:rsidRPr="006866F0" w:rsidRDefault="00B924A2" w:rsidP="00B924A2">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月停留時間</w:t>
      </w:r>
      <w:r w:rsidR="007C4028">
        <w:rPr>
          <w:rFonts w:hint="eastAsia"/>
        </w:rPr>
        <w:t>統計</w:t>
      </w:r>
      <w:r>
        <w:rPr>
          <w:rFonts w:hint="eastAsia"/>
        </w:rPr>
        <w:t>分</w:t>
      </w:r>
      <w:r w:rsidR="00422CF9">
        <w:rPr>
          <w:rFonts w:hint="eastAsia"/>
        </w:rPr>
        <w:t>布</w:t>
      </w:r>
    </w:p>
    <w:p w14:paraId="2166E344" w14:textId="62824067" w:rsidR="00B924A2" w:rsidRPr="00B924A2" w:rsidRDefault="00A2371F" w:rsidP="00B924A2">
      <w:pPr>
        <w:ind w:leftChars="0" w:left="0" w:right="240" w:firstLineChars="0" w:firstLine="0"/>
      </w:pPr>
      <w:r>
        <w:rPr>
          <w:noProof/>
        </w:rPr>
        <w:lastRenderedPageBreak/>
        <w:drawing>
          <wp:inline distT="0" distB="0" distL="0" distR="0" wp14:anchorId="6AF894BF" wp14:editId="0C5C36A3">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3F985B3" w14:textId="768BEC3D" w:rsidR="00567520" w:rsidRPr="006866F0" w:rsidRDefault="00567520" w:rsidP="00567520">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月停留時間統計分布</w:t>
      </w:r>
    </w:p>
    <w:p w14:paraId="4488EE1D" w14:textId="64B6419D" w:rsidR="00B924A2" w:rsidRPr="00567520" w:rsidRDefault="00A2371F" w:rsidP="00B924A2">
      <w:pPr>
        <w:ind w:leftChars="0" w:left="0" w:right="240" w:firstLineChars="0" w:firstLine="0"/>
      </w:pPr>
      <w:r>
        <w:rPr>
          <w:noProof/>
        </w:rPr>
        <w:drawing>
          <wp:inline distT="0" distB="0" distL="0" distR="0" wp14:anchorId="41AF97D3" wp14:editId="76E81314">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68ADB53" w14:textId="30FD9CE1" w:rsidR="00567520" w:rsidRPr="006866F0" w:rsidRDefault="00567520" w:rsidP="00567520">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3</w:t>
      </w:r>
      <w:r>
        <w:rPr>
          <w:rFonts w:hint="eastAsia"/>
        </w:rPr>
        <w:t>月停留時間統計分布</w:t>
      </w:r>
    </w:p>
    <w:p w14:paraId="7985FF72" w14:textId="6DB1B342" w:rsidR="00B924A2" w:rsidRPr="00567520" w:rsidRDefault="00A2371F" w:rsidP="00B924A2">
      <w:pPr>
        <w:ind w:leftChars="0" w:left="0" w:right="240" w:firstLineChars="0" w:firstLine="0"/>
      </w:pPr>
      <w:r>
        <w:rPr>
          <w:noProof/>
        </w:rPr>
        <w:lastRenderedPageBreak/>
        <w:drawing>
          <wp:inline distT="0" distB="0" distL="0" distR="0" wp14:anchorId="1B00205A" wp14:editId="3F3117E9">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80CDAF0" w14:textId="77DFD679" w:rsidR="00567520" w:rsidRPr="006866F0" w:rsidRDefault="00567520" w:rsidP="00567520">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139277C2" w14:textId="282E520E" w:rsidR="00B924A2" w:rsidRPr="00567520" w:rsidRDefault="00A2371F" w:rsidP="00B924A2">
      <w:pPr>
        <w:ind w:leftChars="0" w:left="0" w:right="240" w:firstLineChars="0" w:firstLine="0"/>
      </w:pPr>
      <w:r>
        <w:rPr>
          <w:noProof/>
        </w:rPr>
        <w:drawing>
          <wp:inline distT="0" distB="0" distL="0" distR="0" wp14:anchorId="6C5C6CE4" wp14:editId="4C3DDE5A">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0381696" w14:textId="1F7E8762" w:rsidR="00567520" w:rsidRPr="006866F0" w:rsidRDefault="00567520" w:rsidP="00567520">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77BDE80E" w14:textId="0B0F4F96" w:rsidR="00B924A2" w:rsidRPr="00567520" w:rsidRDefault="00A2371F" w:rsidP="00B924A2">
      <w:pPr>
        <w:ind w:leftChars="0" w:left="0" w:right="240" w:firstLineChars="0" w:firstLine="0"/>
      </w:pPr>
      <w:r>
        <w:rPr>
          <w:noProof/>
        </w:rPr>
        <w:lastRenderedPageBreak/>
        <w:drawing>
          <wp:inline distT="0" distB="0" distL="0" distR="0" wp14:anchorId="755F4052" wp14:editId="1E38A17F">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2C73376" w14:textId="648F0637" w:rsidR="00567520" w:rsidRPr="006866F0" w:rsidRDefault="00567520" w:rsidP="00567520">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7EBB5978" w14:textId="66AB1F29" w:rsidR="00B924A2" w:rsidRPr="00567520" w:rsidRDefault="00A2371F" w:rsidP="00B924A2">
      <w:pPr>
        <w:ind w:leftChars="0" w:left="0" w:right="240" w:firstLineChars="0" w:firstLine="0"/>
      </w:pPr>
      <w:r>
        <w:rPr>
          <w:noProof/>
        </w:rPr>
        <w:drawing>
          <wp:inline distT="0" distB="0" distL="0" distR="0" wp14:anchorId="4945E5EE" wp14:editId="3FCACDE5">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F0E0DD5" w14:textId="1DA2454B" w:rsidR="00567520" w:rsidRPr="006866F0" w:rsidRDefault="00567520" w:rsidP="00567520">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47E6CEFF" w14:textId="0F2FBF74" w:rsidR="00B924A2" w:rsidRPr="00567520" w:rsidRDefault="00A2371F" w:rsidP="00B924A2">
      <w:pPr>
        <w:ind w:leftChars="0" w:left="0" w:right="240" w:firstLineChars="0" w:firstLine="0"/>
      </w:pPr>
      <w:r>
        <w:rPr>
          <w:noProof/>
        </w:rPr>
        <w:lastRenderedPageBreak/>
        <w:drawing>
          <wp:inline distT="0" distB="0" distL="0" distR="0" wp14:anchorId="1884C3FB" wp14:editId="1AEE5A14">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5491161" w14:textId="3FEFEF5A" w:rsidR="00567520" w:rsidRPr="006866F0" w:rsidRDefault="00567520" w:rsidP="00567520">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1D70A6F6" w14:textId="06B56760" w:rsidR="00B924A2" w:rsidRPr="00567520" w:rsidRDefault="00A2371F" w:rsidP="00B924A2">
      <w:pPr>
        <w:ind w:leftChars="0" w:left="0" w:right="240" w:firstLineChars="0" w:firstLine="0"/>
      </w:pPr>
      <w:r>
        <w:rPr>
          <w:noProof/>
        </w:rPr>
        <w:drawing>
          <wp:inline distT="0" distB="0" distL="0" distR="0" wp14:anchorId="5D360FF5" wp14:editId="495F3632">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2BE2676" w14:textId="52BD58FF" w:rsidR="00567520" w:rsidRPr="006866F0" w:rsidRDefault="00567520" w:rsidP="00567520">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7A524D58" w14:textId="75BCB877" w:rsidR="00B924A2" w:rsidRPr="00567520" w:rsidRDefault="00A2371F" w:rsidP="00B924A2">
      <w:pPr>
        <w:ind w:leftChars="0" w:left="0" w:right="240" w:firstLineChars="0" w:firstLine="0"/>
      </w:pPr>
      <w:r>
        <w:rPr>
          <w:noProof/>
        </w:rPr>
        <w:lastRenderedPageBreak/>
        <w:drawing>
          <wp:inline distT="0" distB="0" distL="0" distR="0" wp14:anchorId="21B1B387" wp14:editId="0EAB99E5">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50C1AD5" w14:textId="7C6E424E" w:rsidR="00567520" w:rsidRPr="006866F0" w:rsidRDefault="00567520" w:rsidP="00567520">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155CA3AF" w14:textId="4373DFE5" w:rsidR="00B924A2" w:rsidRDefault="00A2371F" w:rsidP="00B924A2">
      <w:pPr>
        <w:ind w:leftChars="0" w:left="0" w:right="240" w:firstLineChars="0" w:firstLine="0"/>
      </w:pPr>
      <w:r>
        <w:rPr>
          <w:noProof/>
        </w:rPr>
        <w:drawing>
          <wp:inline distT="0" distB="0" distL="0" distR="0" wp14:anchorId="59345738" wp14:editId="7C136AA5">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AC42D71" w14:textId="031041F7" w:rsidR="00567520" w:rsidRPr="006866F0" w:rsidRDefault="00567520" w:rsidP="00567520">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729F77CF" w14:textId="1A39DE8D" w:rsidR="00567520" w:rsidRDefault="00A2371F" w:rsidP="00B924A2">
      <w:pPr>
        <w:ind w:leftChars="0" w:left="0" w:right="240" w:firstLineChars="0" w:firstLine="0"/>
      </w:pPr>
      <w:r>
        <w:rPr>
          <w:noProof/>
        </w:rPr>
        <w:lastRenderedPageBreak/>
        <w:drawing>
          <wp:inline distT="0" distB="0" distL="0" distR="0" wp14:anchorId="3EE6EE50" wp14:editId="2F678F05">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15C65F7" w14:textId="6D5C7F3B" w:rsidR="00567520" w:rsidRPr="00A2371F" w:rsidRDefault="00567520" w:rsidP="00A2371F">
      <w:pPr>
        <w:ind w:leftChars="41" w:left="98" w:right="240" w:firstLineChars="83" w:firstLine="199"/>
        <w:jc w:val="cente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526C716A" w14:textId="673B58B8" w:rsidR="003F29E6" w:rsidRPr="003F29E6" w:rsidRDefault="003F29E6" w:rsidP="003F29E6">
      <w:pPr>
        <w:pStyle w:val="2"/>
        <w:ind w:right="240"/>
      </w:pPr>
      <w:r>
        <w:rPr>
          <w:rFonts w:hint="eastAsia"/>
        </w:rPr>
        <w:t>票種使用行為差異分析</w:t>
      </w:r>
    </w:p>
    <w:p w14:paraId="42665279" w14:textId="3EA7F104" w:rsidR="00F90ACF" w:rsidRDefault="00242DF4" w:rsidP="007B5C8F">
      <w:pPr>
        <w:ind w:leftChars="0" w:left="0" w:right="240" w:firstLineChars="0" w:firstLine="0"/>
      </w:pPr>
      <w:r w:rsidRPr="00242DF4">
        <w:rPr>
          <w:noProof/>
        </w:rPr>
        <w:drawing>
          <wp:inline distT="0" distB="0" distL="0" distR="0" wp14:anchorId="1016A8CE" wp14:editId="12E63091">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435985"/>
                    </a:xfrm>
                    <a:prstGeom prst="rect">
                      <a:avLst/>
                    </a:prstGeom>
                  </pic:spPr>
                </pic:pic>
              </a:graphicData>
            </a:graphic>
          </wp:inline>
        </w:drawing>
      </w:r>
    </w:p>
    <w:p w14:paraId="4BD5FCEC" w14:textId="7F31F551" w:rsidR="007F3677" w:rsidRDefault="007F3677" w:rsidP="007B5C8F">
      <w:pPr>
        <w:ind w:leftChars="0" w:left="0" w:right="240" w:firstLineChars="0" w:firstLine="0"/>
      </w:pPr>
      <w:r w:rsidRPr="007F3677">
        <w:rPr>
          <w:noProof/>
        </w:rPr>
        <w:lastRenderedPageBreak/>
        <w:drawing>
          <wp:inline distT="0" distB="0" distL="0" distR="0" wp14:anchorId="3A9D33EA" wp14:editId="2286D03D">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435985"/>
                    </a:xfrm>
                    <a:prstGeom prst="rect">
                      <a:avLst/>
                    </a:prstGeom>
                  </pic:spPr>
                </pic:pic>
              </a:graphicData>
            </a:graphic>
          </wp:inline>
        </w:drawing>
      </w:r>
    </w:p>
    <w:p w14:paraId="418D5898" w14:textId="22B451E1" w:rsidR="007B5C8F" w:rsidRPr="00A2371F" w:rsidRDefault="007B5C8F" w:rsidP="007B5C8F">
      <w:pPr>
        <w:ind w:leftChars="41" w:left="98" w:right="240" w:firstLineChars="83" w:firstLine="199"/>
        <w:jc w:val="center"/>
      </w:pPr>
      <w:r>
        <w:rPr>
          <w:rFonts w:hint="eastAsia"/>
        </w:rPr>
        <w:t>圖</w:t>
      </w:r>
      <w:r>
        <w:rPr>
          <w:rFonts w:hint="eastAsia"/>
        </w:rPr>
        <w:t>4-</w:t>
      </w:r>
      <w:r>
        <w:t>7</w:t>
      </w:r>
      <w:r>
        <w:rPr>
          <w:rFonts w:hint="eastAsia"/>
        </w:rPr>
        <w:t xml:space="preserve"> </w:t>
      </w:r>
      <w:r w:rsidR="00204580">
        <w:rPr>
          <w:rFonts w:hint="eastAsia"/>
        </w:rPr>
        <w:t>臨停車</w:t>
      </w:r>
      <w:r w:rsidR="00976B60">
        <w:rPr>
          <w:rFonts w:hint="eastAsia"/>
        </w:rPr>
        <w:t xml:space="preserve"> </w:t>
      </w:r>
      <w:r w:rsidR="00204580">
        <w:rPr>
          <w:rFonts w:hint="eastAsia"/>
        </w:rPr>
        <w:t>票種停留時間統計</w:t>
      </w:r>
    </w:p>
    <w:p w14:paraId="1726927C" w14:textId="28EF7247" w:rsidR="007B5C8F" w:rsidRDefault="00242DF4" w:rsidP="007B5C8F">
      <w:pPr>
        <w:ind w:leftChars="0" w:left="0" w:right="240" w:firstLineChars="0" w:firstLine="0"/>
      </w:pPr>
      <w:r w:rsidRPr="00242DF4">
        <w:rPr>
          <w:noProof/>
        </w:rPr>
        <w:drawing>
          <wp:inline distT="0" distB="0" distL="0" distR="0" wp14:anchorId="57892A2E" wp14:editId="43CFFD07">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435985"/>
                    </a:xfrm>
                    <a:prstGeom prst="rect">
                      <a:avLst/>
                    </a:prstGeom>
                  </pic:spPr>
                </pic:pic>
              </a:graphicData>
            </a:graphic>
          </wp:inline>
        </w:drawing>
      </w:r>
    </w:p>
    <w:p w14:paraId="04FFD787" w14:textId="2DB922C6" w:rsidR="007F3677" w:rsidRPr="007B5C8F" w:rsidRDefault="007F3677" w:rsidP="007B5C8F">
      <w:pPr>
        <w:ind w:leftChars="0" w:left="0" w:right="240" w:firstLineChars="0" w:firstLine="0"/>
      </w:pPr>
      <w:r w:rsidRPr="007F3677">
        <w:rPr>
          <w:noProof/>
        </w:rPr>
        <w:lastRenderedPageBreak/>
        <w:drawing>
          <wp:inline distT="0" distB="0" distL="0" distR="0" wp14:anchorId="3277E491" wp14:editId="0A90192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435985"/>
                    </a:xfrm>
                    <a:prstGeom prst="rect">
                      <a:avLst/>
                    </a:prstGeom>
                  </pic:spPr>
                </pic:pic>
              </a:graphicData>
            </a:graphic>
          </wp:inline>
        </w:drawing>
      </w:r>
    </w:p>
    <w:p w14:paraId="668C8EB7" w14:textId="28EBAB74" w:rsidR="007B5C8F" w:rsidRPr="00A2371F" w:rsidRDefault="007B5C8F" w:rsidP="007B5C8F">
      <w:pPr>
        <w:ind w:leftChars="41" w:left="98" w:right="240" w:firstLineChars="83" w:firstLine="199"/>
        <w:jc w:val="center"/>
      </w:pPr>
      <w:r>
        <w:rPr>
          <w:rFonts w:hint="eastAsia"/>
        </w:rPr>
        <w:t>圖</w:t>
      </w:r>
      <w:r>
        <w:rPr>
          <w:rFonts w:hint="eastAsia"/>
        </w:rPr>
        <w:t>4-</w:t>
      </w:r>
      <w:r>
        <w:t>7</w:t>
      </w:r>
      <w:r>
        <w:rPr>
          <w:rFonts w:hint="eastAsia"/>
        </w:rPr>
        <w:t xml:space="preserve"> </w:t>
      </w:r>
      <w:r w:rsidR="00204580">
        <w:rPr>
          <w:rFonts w:hint="eastAsia"/>
        </w:rPr>
        <w:t>學生計次汽車</w:t>
      </w:r>
      <w:r w:rsidR="00204580">
        <w:rPr>
          <w:rFonts w:hint="eastAsia"/>
        </w:rPr>
        <w:t xml:space="preserve"> </w:t>
      </w:r>
      <w:r w:rsidR="00204580">
        <w:rPr>
          <w:rFonts w:hint="eastAsia"/>
        </w:rPr>
        <w:t>票種停留時間統計</w:t>
      </w:r>
    </w:p>
    <w:p w14:paraId="2FD90980" w14:textId="344E324A" w:rsidR="007B5C8F" w:rsidRPr="007B5C8F" w:rsidRDefault="007B5C8F" w:rsidP="007B5C8F">
      <w:pPr>
        <w:ind w:leftChars="0" w:left="0" w:right="240" w:firstLineChars="0" w:firstLine="0"/>
      </w:pPr>
    </w:p>
    <w:p w14:paraId="36EC22F7" w14:textId="55218478" w:rsidR="007B5C8F" w:rsidRDefault="00242DF4" w:rsidP="007B5C8F">
      <w:pPr>
        <w:ind w:leftChars="0" w:left="0" w:right="240" w:firstLineChars="0" w:firstLine="0"/>
      </w:pPr>
      <w:r w:rsidRPr="00242DF4">
        <w:rPr>
          <w:noProof/>
        </w:rPr>
        <w:drawing>
          <wp:inline distT="0" distB="0" distL="0" distR="0" wp14:anchorId="30829749" wp14:editId="79827E02">
            <wp:extent cx="5760085" cy="34359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35985"/>
                    </a:xfrm>
                    <a:prstGeom prst="rect">
                      <a:avLst/>
                    </a:prstGeom>
                  </pic:spPr>
                </pic:pic>
              </a:graphicData>
            </a:graphic>
          </wp:inline>
        </w:drawing>
      </w:r>
    </w:p>
    <w:p w14:paraId="01E3DC3E" w14:textId="7E90A6C3" w:rsidR="007F3677" w:rsidRDefault="007F3677" w:rsidP="007B5C8F">
      <w:pPr>
        <w:ind w:leftChars="0" w:left="0" w:right="240" w:firstLineChars="0" w:firstLine="0"/>
      </w:pPr>
      <w:r w:rsidRPr="007F3677">
        <w:rPr>
          <w:noProof/>
        </w:rPr>
        <w:lastRenderedPageBreak/>
        <w:drawing>
          <wp:inline distT="0" distB="0" distL="0" distR="0" wp14:anchorId="0E5A82A0" wp14:editId="2C6058F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435985"/>
                    </a:xfrm>
                    <a:prstGeom prst="rect">
                      <a:avLst/>
                    </a:prstGeom>
                  </pic:spPr>
                </pic:pic>
              </a:graphicData>
            </a:graphic>
          </wp:inline>
        </w:drawing>
      </w:r>
    </w:p>
    <w:p w14:paraId="394BF7F8" w14:textId="68168391" w:rsidR="007B5C8F" w:rsidRPr="00A2371F" w:rsidRDefault="007B5C8F" w:rsidP="007B5C8F">
      <w:pPr>
        <w:ind w:leftChars="41" w:left="98" w:right="240" w:firstLineChars="83" w:firstLine="199"/>
        <w:jc w:val="center"/>
      </w:pPr>
      <w:r>
        <w:rPr>
          <w:rFonts w:hint="eastAsia"/>
        </w:rPr>
        <w:t>圖</w:t>
      </w:r>
      <w:r>
        <w:rPr>
          <w:rFonts w:hint="eastAsia"/>
        </w:rPr>
        <w:t>4-</w:t>
      </w:r>
      <w:r>
        <w:t>7</w:t>
      </w:r>
      <w:r>
        <w:rPr>
          <w:rFonts w:hint="eastAsia"/>
        </w:rPr>
        <w:t xml:space="preserve"> </w:t>
      </w:r>
      <w:r w:rsidR="00242DF4">
        <w:rPr>
          <w:rFonts w:hint="eastAsia"/>
        </w:rPr>
        <w:t>教職員汽車</w:t>
      </w:r>
      <w:r w:rsidR="00242DF4">
        <w:rPr>
          <w:rFonts w:hint="eastAsia"/>
        </w:rPr>
        <w:t xml:space="preserve"> </w:t>
      </w:r>
      <w:r w:rsidR="00242DF4">
        <w:rPr>
          <w:rFonts w:hint="eastAsia"/>
        </w:rPr>
        <w:t>票種停留時間統計</w:t>
      </w:r>
    </w:p>
    <w:p w14:paraId="34389D1A" w14:textId="07428295" w:rsidR="007B5C8F" w:rsidRDefault="005A03BE" w:rsidP="007B5C8F">
      <w:pPr>
        <w:ind w:leftChars="0" w:left="0" w:right="240" w:firstLineChars="0" w:firstLine="0"/>
      </w:pPr>
      <w:r w:rsidRPr="005A03BE">
        <w:rPr>
          <w:noProof/>
        </w:rPr>
        <w:drawing>
          <wp:inline distT="0" distB="0" distL="0" distR="0" wp14:anchorId="6511E1AB" wp14:editId="15A998FD">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435985"/>
                    </a:xfrm>
                    <a:prstGeom prst="rect">
                      <a:avLst/>
                    </a:prstGeom>
                  </pic:spPr>
                </pic:pic>
              </a:graphicData>
            </a:graphic>
          </wp:inline>
        </w:drawing>
      </w:r>
    </w:p>
    <w:p w14:paraId="1D98491A" w14:textId="62B9D5AB" w:rsidR="007F3677" w:rsidRPr="007B5C8F" w:rsidRDefault="007F3677" w:rsidP="007B5C8F">
      <w:pPr>
        <w:ind w:leftChars="0" w:left="0" w:right="240" w:firstLineChars="0" w:firstLine="0"/>
      </w:pPr>
      <w:r w:rsidRPr="007F3677">
        <w:rPr>
          <w:noProof/>
        </w:rPr>
        <w:lastRenderedPageBreak/>
        <w:drawing>
          <wp:inline distT="0" distB="0" distL="0" distR="0" wp14:anchorId="0E46E4EE" wp14:editId="2595EF9D">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35985"/>
                    </a:xfrm>
                    <a:prstGeom prst="rect">
                      <a:avLst/>
                    </a:prstGeom>
                  </pic:spPr>
                </pic:pic>
              </a:graphicData>
            </a:graphic>
          </wp:inline>
        </w:drawing>
      </w:r>
    </w:p>
    <w:p w14:paraId="3274B7BE" w14:textId="6DC2BD55" w:rsidR="007B5C8F" w:rsidRPr="00A2371F" w:rsidRDefault="007B5C8F" w:rsidP="007B5C8F">
      <w:pPr>
        <w:ind w:leftChars="41" w:left="98" w:right="240" w:firstLineChars="83" w:firstLine="199"/>
        <w:jc w:val="center"/>
      </w:pPr>
      <w:r>
        <w:rPr>
          <w:rFonts w:hint="eastAsia"/>
        </w:rPr>
        <w:t>圖</w:t>
      </w:r>
      <w:r>
        <w:rPr>
          <w:rFonts w:hint="eastAsia"/>
        </w:rPr>
        <w:t>4-</w:t>
      </w:r>
      <w:r>
        <w:t>7</w:t>
      </w:r>
      <w:r>
        <w:rPr>
          <w:rFonts w:hint="eastAsia"/>
        </w:rPr>
        <w:t xml:space="preserve"> </w:t>
      </w:r>
      <w:r w:rsidR="00E37F02">
        <w:rPr>
          <w:rFonts w:hint="eastAsia"/>
        </w:rPr>
        <w:t>學生長時汽車</w:t>
      </w:r>
      <w:r w:rsidR="00E37F02">
        <w:rPr>
          <w:rFonts w:hint="eastAsia"/>
        </w:rPr>
        <w:t xml:space="preserve"> </w:t>
      </w:r>
      <w:r w:rsidR="00E37F02">
        <w:rPr>
          <w:rFonts w:hint="eastAsia"/>
        </w:rPr>
        <w:t>票種停留時間統計</w:t>
      </w:r>
    </w:p>
    <w:p w14:paraId="5A931952" w14:textId="0416154F" w:rsidR="007B5C8F" w:rsidRDefault="005A03BE" w:rsidP="007B5C8F">
      <w:pPr>
        <w:ind w:leftChars="0" w:left="0" w:right="240" w:firstLineChars="0" w:firstLine="0"/>
      </w:pPr>
      <w:r w:rsidRPr="005A03BE">
        <w:rPr>
          <w:noProof/>
        </w:rPr>
        <w:drawing>
          <wp:inline distT="0" distB="0" distL="0" distR="0" wp14:anchorId="634203EF" wp14:editId="5525481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35985"/>
                    </a:xfrm>
                    <a:prstGeom prst="rect">
                      <a:avLst/>
                    </a:prstGeom>
                  </pic:spPr>
                </pic:pic>
              </a:graphicData>
            </a:graphic>
          </wp:inline>
        </w:drawing>
      </w:r>
    </w:p>
    <w:p w14:paraId="5E3C1ECF" w14:textId="3814C716" w:rsidR="007F3677" w:rsidRPr="007B5C8F" w:rsidRDefault="007F3677" w:rsidP="007B5C8F">
      <w:pPr>
        <w:ind w:leftChars="0" w:left="0" w:right="240" w:firstLineChars="0" w:firstLine="0"/>
      </w:pPr>
      <w:r w:rsidRPr="007F3677">
        <w:rPr>
          <w:noProof/>
        </w:rPr>
        <w:lastRenderedPageBreak/>
        <w:drawing>
          <wp:inline distT="0" distB="0" distL="0" distR="0" wp14:anchorId="10265735" wp14:editId="695C678B">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435985"/>
                    </a:xfrm>
                    <a:prstGeom prst="rect">
                      <a:avLst/>
                    </a:prstGeom>
                  </pic:spPr>
                </pic:pic>
              </a:graphicData>
            </a:graphic>
          </wp:inline>
        </w:drawing>
      </w:r>
    </w:p>
    <w:p w14:paraId="42B9B4E9" w14:textId="370DFD36" w:rsidR="007B5C8F" w:rsidRPr="00A2371F" w:rsidRDefault="007B5C8F" w:rsidP="007B5C8F">
      <w:pPr>
        <w:ind w:leftChars="41" w:left="98" w:right="240" w:firstLineChars="83" w:firstLine="199"/>
        <w:jc w:val="center"/>
      </w:pPr>
      <w:r>
        <w:rPr>
          <w:rFonts w:hint="eastAsia"/>
        </w:rPr>
        <w:t>圖</w:t>
      </w:r>
      <w:r>
        <w:rPr>
          <w:rFonts w:hint="eastAsia"/>
        </w:rPr>
        <w:t>4-</w:t>
      </w:r>
      <w:r>
        <w:t>7</w:t>
      </w:r>
      <w:r>
        <w:rPr>
          <w:rFonts w:hint="eastAsia"/>
        </w:rPr>
        <w:t xml:space="preserve"> </w:t>
      </w:r>
      <w:r w:rsidR="00DB7B14">
        <w:rPr>
          <w:rFonts w:hint="eastAsia"/>
        </w:rPr>
        <w:t>臨時貴賓</w:t>
      </w:r>
      <w:r w:rsidR="00DB7B14">
        <w:rPr>
          <w:rFonts w:hint="eastAsia"/>
        </w:rPr>
        <w:t xml:space="preserve"> </w:t>
      </w:r>
      <w:r w:rsidR="00DB7B14">
        <w:rPr>
          <w:rFonts w:hint="eastAsia"/>
        </w:rPr>
        <w:t>票種停留時間統計</w:t>
      </w:r>
    </w:p>
    <w:p w14:paraId="0FA2652D" w14:textId="18FD33F0" w:rsidR="007B5C8F" w:rsidRDefault="005A03BE" w:rsidP="007B5C8F">
      <w:pPr>
        <w:ind w:leftChars="0" w:left="0" w:right="240" w:firstLineChars="0" w:firstLine="0"/>
      </w:pPr>
      <w:r w:rsidRPr="005A03BE">
        <w:rPr>
          <w:noProof/>
        </w:rPr>
        <w:drawing>
          <wp:inline distT="0" distB="0" distL="0" distR="0" wp14:anchorId="18DEE2DF" wp14:editId="4B06B7A5">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435985"/>
                    </a:xfrm>
                    <a:prstGeom prst="rect">
                      <a:avLst/>
                    </a:prstGeom>
                  </pic:spPr>
                </pic:pic>
              </a:graphicData>
            </a:graphic>
          </wp:inline>
        </w:drawing>
      </w:r>
    </w:p>
    <w:p w14:paraId="44BE3C01" w14:textId="2309A0A5" w:rsidR="007F3677" w:rsidRPr="007B5C8F" w:rsidRDefault="007F3677" w:rsidP="007B5C8F">
      <w:pPr>
        <w:ind w:leftChars="0" w:left="0" w:right="240" w:firstLineChars="0" w:firstLine="0"/>
      </w:pPr>
      <w:r w:rsidRPr="007F3677">
        <w:rPr>
          <w:noProof/>
        </w:rPr>
        <w:lastRenderedPageBreak/>
        <w:drawing>
          <wp:inline distT="0" distB="0" distL="0" distR="0" wp14:anchorId="436495A9" wp14:editId="5E4E5ACB">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35985"/>
                    </a:xfrm>
                    <a:prstGeom prst="rect">
                      <a:avLst/>
                    </a:prstGeom>
                  </pic:spPr>
                </pic:pic>
              </a:graphicData>
            </a:graphic>
          </wp:inline>
        </w:drawing>
      </w:r>
    </w:p>
    <w:p w14:paraId="695E3405" w14:textId="20AF23E3" w:rsidR="007B5C8F" w:rsidRPr="00A2371F" w:rsidRDefault="007B5C8F" w:rsidP="007B5C8F">
      <w:pPr>
        <w:ind w:leftChars="41" w:left="98" w:right="240" w:firstLineChars="83" w:firstLine="199"/>
        <w:jc w:val="center"/>
      </w:pPr>
      <w:r>
        <w:rPr>
          <w:rFonts w:hint="eastAsia"/>
        </w:rPr>
        <w:t>圖</w:t>
      </w:r>
      <w:r>
        <w:rPr>
          <w:rFonts w:hint="eastAsia"/>
        </w:rPr>
        <w:t>4-</w:t>
      </w:r>
      <w:r>
        <w:t>7</w:t>
      </w:r>
      <w:r>
        <w:rPr>
          <w:rFonts w:hint="eastAsia"/>
        </w:rPr>
        <w:t xml:space="preserve"> </w:t>
      </w:r>
      <w:r w:rsidR="00DB7B14">
        <w:rPr>
          <w:rFonts w:hint="eastAsia"/>
        </w:rPr>
        <w:t>廠商汽車</w:t>
      </w:r>
      <w:r w:rsidR="00DB7B14">
        <w:rPr>
          <w:rFonts w:hint="eastAsia"/>
        </w:rPr>
        <w:t xml:space="preserve"> </w:t>
      </w:r>
      <w:r w:rsidR="00DB7B14">
        <w:rPr>
          <w:rFonts w:hint="eastAsia"/>
        </w:rPr>
        <w:t>票種停留時間統計</w:t>
      </w:r>
    </w:p>
    <w:p w14:paraId="5B9BB8BC" w14:textId="7EFDF482" w:rsidR="007B5C8F" w:rsidRDefault="005A03BE" w:rsidP="007B5C8F">
      <w:pPr>
        <w:ind w:leftChars="0" w:left="0" w:right="240" w:firstLineChars="0" w:firstLine="0"/>
      </w:pPr>
      <w:r w:rsidRPr="005A03BE">
        <w:rPr>
          <w:noProof/>
        </w:rPr>
        <w:drawing>
          <wp:inline distT="0" distB="0" distL="0" distR="0" wp14:anchorId="2B878A10" wp14:editId="2793C110">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35985"/>
                    </a:xfrm>
                    <a:prstGeom prst="rect">
                      <a:avLst/>
                    </a:prstGeom>
                  </pic:spPr>
                </pic:pic>
              </a:graphicData>
            </a:graphic>
          </wp:inline>
        </w:drawing>
      </w:r>
    </w:p>
    <w:p w14:paraId="6F9A2C77" w14:textId="3D03F681" w:rsidR="007F3677" w:rsidRPr="007B5C8F" w:rsidRDefault="007F3677" w:rsidP="007B5C8F">
      <w:pPr>
        <w:ind w:leftChars="0" w:left="0" w:right="240" w:firstLineChars="0" w:firstLine="0"/>
      </w:pPr>
      <w:r w:rsidRPr="007F3677">
        <w:rPr>
          <w:noProof/>
        </w:rPr>
        <w:lastRenderedPageBreak/>
        <w:drawing>
          <wp:inline distT="0" distB="0" distL="0" distR="0" wp14:anchorId="5C148AD4" wp14:editId="3C82916D">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35985"/>
                    </a:xfrm>
                    <a:prstGeom prst="rect">
                      <a:avLst/>
                    </a:prstGeom>
                  </pic:spPr>
                </pic:pic>
              </a:graphicData>
            </a:graphic>
          </wp:inline>
        </w:drawing>
      </w:r>
    </w:p>
    <w:p w14:paraId="1B74B8B0" w14:textId="4EA130EC" w:rsidR="00711869" w:rsidRPr="00A2371F" w:rsidRDefault="00711869" w:rsidP="00711869">
      <w:pPr>
        <w:ind w:leftChars="41" w:left="98" w:right="240" w:firstLineChars="83" w:firstLine="199"/>
        <w:jc w:val="center"/>
      </w:pPr>
      <w:r>
        <w:rPr>
          <w:rFonts w:hint="eastAsia"/>
        </w:rPr>
        <w:t>圖</w:t>
      </w:r>
      <w:r>
        <w:rPr>
          <w:rFonts w:hint="eastAsia"/>
        </w:rPr>
        <w:t>4-</w:t>
      </w:r>
      <w:r>
        <w:t>7</w:t>
      </w:r>
      <w:r>
        <w:rPr>
          <w:rFonts w:hint="eastAsia"/>
        </w:rPr>
        <w:t xml:space="preserve"> </w:t>
      </w:r>
      <w:r w:rsidR="00EC6F70">
        <w:rPr>
          <w:rFonts w:hint="eastAsia"/>
        </w:rPr>
        <w:t>教職員計次汽車</w:t>
      </w:r>
      <w:r w:rsidR="00EC6F70">
        <w:rPr>
          <w:rFonts w:hint="eastAsia"/>
        </w:rPr>
        <w:t xml:space="preserve"> </w:t>
      </w:r>
      <w:r w:rsidR="00EC6F70">
        <w:rPr>
          <w:rFonts w:hint="eastAsia"/>
        </w:rPr>
        <w:t>票種停留時間統計</w:t>
      </w:r>
    </w:p>
    <w:p w14:paraId="3E265D4C" w14:textId="7811DEFB" w:rsidR="007B5C8F" w:rsidRDefault="005A03BE" w:rsidP="007B5C8F">
      <w:pPr>
        <w:ind w:leftChars="0" w:left="0" w:right="240" w:firstLineChars="0" w:firstLine="0"/>
      </w:pPr>
      <w:r w:rsidRPr="005A03BE">
        <w:rPr>
          <w:noProof/>
        </w:rPr>
        <w:drawing>
          <wp:inline distT="0" distB="0" distL="0" distR="0" wp14:anchorId="6886EA8D" wp14:editId="1C9EC6DF">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60A441F6" w14:textId="618B1DFA" w:rsidR="007F3677" w:rsidRPr="00711869" w:rsidRDefault="007F3677" w:rsidP="007B5C8F">
      <w:pPr>
        <w:ind w:leftChars="0" w:left="0" w:right="240" w:firstLineChars="0" w:firstLine="0"/>
      </w:pPr>
      <w:r w:rsidRPr="007F3677">
        <w:rPr>
          <w:noProof/>
        </w:rPr>
        <w:lastRenderedPageBreak/>
        <w:drawing>
          <wp:inline distT="0" distB="0" distL="0" distR="0" wp14:anchorId="3109F4A2" wp14:editId="53C0DD82">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67DDF1C8" w14:textId="6786BAF3" w:rsidR="00711869" w:rsidRPr="00A2371F" w:rsidRDefault="00711869" w:rsidP="00711869">
      <w:pPr>
        <w:ind w:leftChars="41" w:left="98" w:right="240" w:firstLineChars="83" w:firstLine="199"/>
        <w:jc w:val="center"/>
      </w:pPr>
      <w:r>
        <w:rPr>
          <w:rFonts w:hint="eastAsia"/>
        </w:rPr>
        <w:t>圖</w:t>
      </w:r>
      <w:r>
        <w:rPr>
          <w:rFonts w:hint="eastAsia"/>
        </w:rPr>
        <w:t>4-</w:t>
      </w:r>
      <w:r>
        <w:t>7</w:t>
      </w:r>
      <w:r>
        <w:rPr>
          <w:rFonts w:hint="eastAsia"/>
        </w:rPr>
        <w:t xml:space="preserve"> </w:t>
      </w:r>
      <w:r w:rsidR="00FF4A99">
        <w:rPr>
          <w:rFonts w:hint="eastAsia"/>
        </w:rPr>
        <w:t>身障優惠</w:t>
      </w:r>
      <w:r w:rsidR="00FF4A99">
        <w:rPr>
          <w:rFonts w:hint="eastAsia"/>
        </w:rPr>
        <w:t xml:space="preserve"> </w:t>
      </w:r>
      <w:r w:rsidR="00FF4A99">
        <w:rPr>
          <w:rFonts w:hint="eastAsia"/>
        </w:rPr>
        <w:t>票種停留時間統計</w:t>
      </w:r>
    </w:p>
    <w:p w14:paraId="0E9CBF43" w14:textId="28FEA8DB" w:rsidR="007B5C8F" w:rsidRDefault="005A03BE" w:rsidP="007B5C8F">
      <w:pPr>
        <w:ind w:leftChars="0" w:left="0" w:right="240" w:firstLineChars="0" w:firstLine="0"/>
      </w:pPr>
      <w:r w:rsidRPr="005A03BE">
        <w:rPr>
          <w:noProof/>
        </w:rPr>
        <w:drawing>
          <wp:inline distT="0" distB="0" distL="0" distR="0" wp14:anchorId="378B3B2B" wp14:editId="301D9C54">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4CA0B139" w14:textId="330D56AD" w:rsidR="007F3677" w:rsidRPr="00711869" w:rsidRDefault="007F3677" w:rsidP="007B5C8F">
      <w:pPr>
        <w:ind w:leftChars="0" w:left="0" w:right="240" w:firstLineChars="0" w:firstLine="0"/>
      </w:pPr>
      <w:r w:rsidRPr="007F3677">
        <w:rPr>
          <w:noProof/>
        </w:rPr>
        <w:lastRenderedPageBreak/>
        <w:drawing>
          <wp:inline distT="0" distB="0" distL="0" distR="0" wp14:anchorId="21C3007E" wp14:editId="223ED5B9">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48916830" w14:textId="4A0310B1" w:rsidR="00711869" w:rsidRPr="00A2371F" w:rsidRDefault="00711869" w:rsidP="00711869">
      <w:pPr>
        <w:ind w:leftChars="41" w:left="98" w:right="240" w:firstLineChars="83" w:firstLine="199"/>
        <w:jc w:val="center"/>
      </w:pPr>
      <w:r>
        <w:rPr>
          <w:rFonts w:hint="eastAsia"/>
        </w:rPr>
        <w:t>圖</w:t>
      </w:r>
      <w:r>
        <w:rPr>
          <w:rFonts w:hint="eastAsia"/>
        </w:rPr>
        <w:t>4-</w:t>
      </w:r>
      <w:r>
        <w:t>7</w:t>
      </w:r>
      <w:r>
        <w:rPr>
          <w:rFonts w:hint="eastAsia"/>
        </w:rPr>
        <w:t xml:space="preserve"> </w:t>
      </w:r>
      <w:r w:rsidR="00395370">
        <w:rPr>
          <w:rFonts w:hint="eastAsia"/>
        </w:rPr>
        <w:t>退休及校友汽車識別證</w:t>
      </w:r>
      <w:r w:rsidR="00395370">
        <w:rPr>
          <w:rFonts w:hint="eastAsia"/>
        </w:rPr>
        <w:t xml:space="preserve"> </w:t>
      </w:r>
      <w:r w:rsidR="00395370">
        <w:rPr>
          <w:rFonts w:hint="eastAsia"/>
        </w:rPr>
        <w:t>票種停留時間統計</w:t>
      </w:r>
    </w:p>
    <w:p w14:paraId="04E54B5C" w14:textId="5F99E92E" w:rsidR="007B5C8F" w:rsidRDefault="005A03BE" w:rsidP="007B5C8F">
      <w:pPr>
        <w:ind w:leftChars="0" w:left="0" w:right="240" w:firstLineChars="0" w:firstLine="0"/>
      </w:pPr>
      <w:r w:rsidRPr="005A03BE">
        <w:rPr>
          <w:noProof/>
        </w:rPr>
        <w:drawing>
          <wp:inline distT="0" distB="0" distL="0" distR="0" wp14:anchorId="71B06111" wp14:editId="7892084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2E9374C9" w14:textId="2736CD9A" w:rsidR="007F3677" w:rsidRPr="00711869" w:rsidRDefault="007F3677" w:rsidP="007B5C8F">
      <w:pPr>
        <w:ind w:leftChars="0" w:left="0" w:right="240" w:firstLineChars="0" w:firstLine="0"/>
      </w:pPr>
      <w:r w:rsidRPr="007F3677">
        <w:rPr>
          <w:noProof/>
        </w:rPr>
        <w:lastRenderedPageBreak/>
        <w:drawing>
          <wp:inline distT="0" distB="0" distL="0" distR="0" wp14:anchorId="7C7A5DF0" wp14:editId="071CB221">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0D56CDCF" w14:textId="3BE6A5E8" w:rsidR="00711869" w:rsidRPr="00A2371F" w:rsidRDefault="00711869" w:rsidP="00711869">
      <w:pPr>
        <w:ind w:leftChars="41" w:left="98" w:right="240" w:firstLineChars="83" w:firstLine="199"/>
        <w:jc w:val="center"/>
      </w:pPr>
      <w:r>
        <w:rPr>
          <w:rFonts w:hint="eastAsia"/>
        </w:rPr>
        <w:t>圖</w:t>
      </w:r>
      <w:r>
        <w:rPr>
          <w:rFonts w:hint="eastAsia"/>
        </w:rPr>
        <w:t>4-</w:t>
      </w:r>
      <w:r>
        <w:t>7</w:t>
      </w:r>
      <w:r>
        <w:rPr>
          <w:rFonts w:hint="eastAsia"/>
        </w:rPr>
        <w:t xml:space="preserve"> </w:t>
      </w:r>
      <w:r w:rsidR="00A60F89">
        <w:rPr>
          <w:rFonts w:hint="eastAsia"/>
        </w:rPr>
        <w:t>在職專班汽車</w:t>
      </w:r>
      <w:r w:rsidR="00A60F89">
        <w:rPr>
          <w:rFonts w:hint="eastAsia"/>
        </w:rPr>
        <w:t xml:space="preserve"> </w:t>
      </w:r>
      <w:r w:rsidR="00A60F89">
        <w:rPr>
          <w:rFonts w:hint="eastAsia"/>
        </w:rPr>
        <w:t>票種停留時間統計</w:t>
      </w:r>
    </w:p>
    <w:p w14:paraId="7A1B5B83" w14:textId="72EA4C04" w:rsidR="007B5C8F" w:rsidRDefault="005A03BE" w:rsidP="007B5C8F">
      <w:pPr>
        <w:ind w:leftChars="0" w:left="0" w:right="240" w:firstLineChars="0" w:firstLine="0"/>
      </w:pPr>
      <w:r w:rsidRPr="005A03BE">
        <w:rPr>
          <w:noProof/>
        </w:rPr>
        <w:drawing>
          <wp:inline distT="0" distB="0" distL="0" distR="0" wp14:anchorId="482F83CB" wp14:editId="52844F9E">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21731FDA" w14:textId="7A940BE9" w:rsidR="007F3677" w:rsidRPr="00711869" w:rsidRDefault="007F3677" w:rsidP="007B5C8F">
      <w:pPr>
        <w:ind w:leftChars="0" w:left="0" w:right="240" w:firstLineChars="0" w:firstLine="0"/>
      </w:pPr>
      <w:r w:rsidRPr="007F3677">
        <w:rPr>
          <w:noProof/>
        </w:rPr>
        <w:lastRenderedPageBreak/>
        <w:drawing>
          <wp:inline distT="0" distB="0" distL="0" distR="0" wp14:anchorId="1C99D95D" wp14:editId="37C5C2E2">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562245E8" w14:textId="08D28ECB" w:rsidR="00711869" w:rsidRPr="00A2371F" w:rsidRDefault="00711869" w:rsidP="00711869">
      <w:pPr>
        <w:ind w:leftChars="41" w:left="98" w:right="240" w:firstLineChars="83" w:firstLine="199"/>
        <w:jc w:val="center"/>
      </w:pPr>
      <w:r>
        <w:rPr>
          <w:rFonts w:hint="eastAsia"/>
        </w:rPr>
        <w:t>圖</w:t>
      </w:r>
      <w:r>
        <w:rPr>
          <w:rFonts w:hint="eastAsia"/>
        </w:rPr>
        <w:t>4-</w:t>
      </w:r>
      <w:r>
        <w:t>7</w:t>
      </w:r>
      <w:r>
        <w:rPr>
          <w:rFonts w:hint="eastAsia"/>
        </w:rPr>
        <w:t xml:space="preserve"> </w:t>
      </w:r>
      <w:r w:rsidR="00730D89">
        <w:rPr>
          <w:rFonts w:hint="eastAsia"/>
        </w:rPr>
        <w:t>退休及校友臨停</w:t>
      </w:r>
      <w:r w:rsidR="00730D89">
        <w:rPr>
          <w:rFonts w:hint="eastAsia"/>
        </w:rPr>
        <w:t xml:space="preserve"> </w:t>
      </w:r>
      <w:r w:rsidR="00730D89">
        <w:rPr>
          <w:rFonts w:hint="eastAsia"/>
        </w:rPr>
        <w:t>票種停留時間統計</w:t>
      </w:r>
    </w:p>
    <w:p w14:paraId="4564242E" w14:textId="38D226DA" w:rsidR="007B5C8F" w:rsidRDefault="005A03BE" w:rsidP="007B5C8F">
      <w:pPr>
        <w:ind w:leftChars="0" w:left="0" w:right="240" w:firstLineChars="0" w:firstLine="0"/>
      </w:pPr>
      <w:r w:rsidRPr="005A03BE">
        <w:rPr>
          <w:noProof/>
        </w:rPr>
        <w:drawing>
          <wp:inline distT="0" distB="0" distL="0" distR="0" wp14:anchorId="67CE5BE4" wp14:editId="78546AEA">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71294F5C" w14:textId="3D855925" w:rsidR="007F3677" w:rsidRPr="00711869" w:rsidRDefault="007F3677" w:rsidP="007B5C8F">
      <w:pPr>
        <w:ind w:leftChars="0" w:left="0" w:right="240" w:firstLineChars="0" w:firstLine="0"/>
      </w:pPr>
      <w:r w:rsidRPr="007F3677">
        <w:rPr>
          <w:noProof/>
        </w:rPr>
        <w:lastRenderedPageBreak/>
        <w:drawing>
          <wp:inline distT="0" distB="0" distL="0" distR="0" wp14:anchorId="3FB9C1B3" wp14:editId="1E1BA503">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7BE0A899" w14:textId="26B4416E" w:rsidR="00711869" w:rsidRPr="00A2371F" w:rsidRDefault="00711869" w:rsidP="00711869">
      <w:pPr>
        <w:ind w:leftChars="41" w:left="98" w:right="240" w:firstLineChars="83" w:firstLine="199"/>
        <w:jc w:val="center"/>
      </w:pPr>
      <w:r>
        <w:rPr>
          <w:rFonts w:hint="eastAsia"/>
        </w:rPr>
        <w:t>圖</w:t>
      </w:r>
      <w:r>
        <w:rPr>
          <w:rFonts w:hint="eastAsia"/>
        </w:rPr>
        <w:t>4-</w:t>
      </w:r>
      <w:r>
        <w:t>7</w:t>
      </w:r>
      <w:r>
        <w:rPr>
          <w:rFonts w:hint="eastAsia"/>
        </w:rPr>
        <w:t xml:space="preserve"> </w:t>
      </w:r>
      <w:r w:rsidR="00A15163">
        <w:rPr>
          <w:rFonts w:hint="eastAsia"/>
        </w:rPr>
        <w:t>互惠車輛</w:t>
      </w:r>
      <w:r w:rsidR="00A15163">
        <w:rPr>
          <w:rFonts w:hint="eastAsia"/>
        </w:rPr>
        <w:t xml:space="preserve"> </w:t>
      </w:r>
      <w:r w:rsidR="00A15163">
        <w:rPr>
          <w:rFonts w:hint="eastAsia"/>
        </w:rPr>
        <w:t>票種停留時間統計</w:t>
      </w:r>
    </w:p>
    <w:p w14:paraId="2837400E" w14:textId="25962967" w:rsidR="007B5C8F" w:rsidRDefault="005A03BE" w:rsidP="007B5C8F">
      <w:pPr>
        <w:ind w:leftChars="0" w:left="0" w:right="240" w:firstLineChars="0" w:firstLine="0"/>
      </w:pPr>
      <w:r w:rsidRPr="005A03BE">
        <w:rPr>
          <w:noProof/>
        </w:rPr>
        <w:drawing>
          <wp:inline distT="0" distB="0" distL="0" distR="0" wp14:anchorId="06C299AD" wp14:editId="26E4C7D8">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0CBF0892" w14:textId="75B91E9D" w:rsidR="007F3677" w:rsidRPr="00711869" w:rsidRDefault="007F3677" w:rsidP="007B5C8F">
      <w:pPr>
        <w:ind w:leftChars="0" w:left="0" w:right="240" w:firstLineChars="0" w:firstLine="0"/>
      </w:pPr>
      <w:r w:rsidRPr="007F3677">
        <w:rPr>
          <w:noProof/>
        </w:rPr>
        <w:lastRenderedPageBreak/>
        <w:drawing>
          <wp:inline distT="0" distB="0" distL="0" distR="0" wp14:anchorId="59D87418" wp14:editId="2F887B11">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74B0F52F" w14:textId="221C83B0" w:rsidR="00711869" w:rsidRPr="00A2371F" w:rsidRDefault="00711869" w:rsidP="00711869">
      <w:pPr>
        <w:ind w:leftChars="41" w:left="98" w:right="240" w:firstLineChars="83" w:firstLine="199"/>
        <w:jc w:val="center"/>
      </w:pPr>
      <w:r>
        <w:rPr>
          <w:rFonts w:hint="eastAsia"/>
        </w:rPr>
        <w:t>圖</w:t>
      </w:r>
      <w:r>
        <w:rPr>
          <w:rFonts w:hint="eastAsia"/>
        </w:rPr>
        <w:t>4-</w:t>
      </w:r>
      <w:r>
        <w:t>7</w:t>
      </w:r>
      <w:r>
        <w:rPr>
          <w:rFonts w:hint="eastAsia"/>
        </w:rPr>
        <w:t xml:space="preserve"> </w:t>
      </w:r>
      <w:r w:rsidR="00163251">
        <w:rPr>
          <w:rFonts w:hint="eastAsia"/>
        </w:rPr>
        <w:t>長時廠商汽車</w:t>
      </w:r>
      <w:r w:rsidR="00A15163">
        <w:rPr>
          <w:rFonts w:hint="eastAsia"/>
        </w:rPr>
        <w:t xml:space="preserve"> </w:t>
      </w:r>
      <w:r w:rsidR="00A15163">
        <w:rPr>
          <w:rFonts w:hint="eastAsia"/>
        </w:rPr>
        <w:t>票種停留時間統計</w:t>
      </w:r>
    </w:p>
    <w:p w14:paraId="455C5D92" w14:textId="45E94040" w:rsidR="007B5C8F" w:rsidRDefault="005A03BE" w:rsidP="007B5C8F">
      <w:pPr>
        <w:ind w:leftChars="0" w:left="0" w:right="240" w:firstLineChars="0" w:firstLine="0"/>
      </w:pPr>
      <w:r w:rsidRPr="005A03BE">
        <w:rPr>
          <w:noProof/>
        </w:rPr>
        <w:drawing>
          <wp:inline distT="0" distB="0" distL="0" distR="0" wp14:anchorId="79A4F6DA" wp14:editId="7B551FCA">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20529EF5" w14:textId="5CF1A117" w:rsidR="00AC6EAA" w:rsidRPr="00711869" w:rsidRDefault="00AC6EAA" w:rsidP="007B5C8F">
      <w:pPr>
        <w:ind w:leftChars="0" w:left="0" w:right="240" w:firstLineChars="0" w:firstLine="0"/>
      </w:pPr>
      <w:r w:rsidRPr="00AC6EAA">
        <w:rPr>
          <w:noProof/>
        </w:rPr>
        <w:lastRenderedPageBreak/>
        <w:drawing>
          <wp:inline distT="0" distB="0" distL="0" distR="0" wp14:anchorId="3CBDE119" wp14:editId="44E50D3A">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43BAF2CD" w14:textId="0674A59C" w:rsidR="00711869" w:rsidRPr="00A2371F" w:rsidRDefault="00711869" w:rsidP="00711869">
      <w:pPr>
        <w:ind w:leftChars="41" w:left="98" w:right="240" w:firstLineChars="83" w:firstLine="199"/>
        <w:jc w:val="center"/>
      </w:pPr>
      <w:r>
        <w:rPr>
          <w:rFonts w:hint="eastAsia"/>
        </w:rPr>
        <w:t>圖</w:t>
      </w:r>
      <w:r>
        <w:rPr>
          <w:rFonts w:hint="eastAsia"/>
        </w:rPr>
        <w:t>4-</w:t>
      </w:r>
      <w:r>
        <w:t>7</w:t>
      </w:r>
      <w:r>
        <w:rPr>
          <w:rFonts w:hint="eastAsia"/>
        </w:rPr>
        <w:t xml:space="preserve"> </w:t>
      </w:r>
      <w:r w:rsidR="00163251">
        <w:rPr>
          <w:rFonts w:hint="eastAsia"/>
        </w:rPr>
        <w:t>特殊入校汽車</w:t>
      </w:r>
      <w:r w:rsidR="00A15163">
        <w:rPr>
          <w:rFonts w:hint="eastAsia"/>
        </w:rPr>
        <w:t xml:space="preserve"> </w:t>
      </w:r>
      <w:r w:rsidR="00A15163">
        <w:rPr>
          <w:rFonts w:hint="eastAsia"/>
        </w:rPr>
        <w:t>票種停留時間統計</w:t>
      </w:r>
    </w:p>
    <w:p w14:paraId="2884B5AE" w14:textId="063A8A76" w:rsidR="007B5C8F" w:rsidRPr="00711869" w:rsidRDefault="007B5C8F" w:rsidP="007B5C8F">
      <w:pPr>
        <w:ind w:leftChars="0" w:left="0" w:right="240" w:firstLineChars="0" w:firstLine="0"/>
      </w:pPr>
    </w:p>
    <w:p w14:paraId="0EDE97D4" w14:textId="0C735405" w:rsidR="007B5C8F" w:rsidRDefault="007B5C8F" w:rsidP="007B5C8F">
      <w:pPr>
        <w:ind w:leftChars="0" w:left="0" w:right="240" w:firstLineChars="0" w:firstLine="0"/>
      </w:pPr>
    </w:p>
    <w:p w14:paraId="3F6AF98A" w14:textId="05F4060B" w:rsidR="007B5C8F" w:rsidRDefault="007B5C8F" w:rsidP="007B5C8F">
      <w:pPr>
        <w:ind w:leftChars="0" w:left="0" w:right="240" w:firstLineChars="0" w:firstLine="0"/>
      </w:pPr>
    </w:p>
    <w:p w14:paraId="7D987E7A" w14:textId="5E390E25" w:rsidR="007B5C8F" w:rsidRDefault="007B5C8F" w:rsidP="007B5C8F">
      <w:pPr>
        <w:ind w:leftChars="0" w:left="0" w:right="240" w:firstLineChars="0" w:firstLine="0"/>
      </w:pPr>
    </w:p>
    <w:p w14:paraId="4DE09D26" w14:textId="3CF99060" w:rsidR="007B5C8F" w:rsidRDefault="007B5C8F" w:rsidP="007B5C8F">
      <w:pPr>
        <w:ind w:leftChars="0" w:left="0" w:right="240" w:firstLineChars="0" w:firstLine="0"/>
      </w:pPr>
    </w:p>
    <w:p w14:paraId="4D2476FC" w14:textId="0AF57FA9" w:rsidR="007B5C8F" w:rsidRDefault="007B5C8F" w:rsidP="007B5C8F">
      <w:pPr>
        <w:ind w:leftChars="0" w:left="0" w:right="240" w:firstLineChars="0" w:firstLine="0"/>
      </w:pPr>
    </w:p>
    <w:p w14:paraId="072F2F45" w14:textId="3835185F" w:rsidR="007B5C8F" w:rsidRDefault="007B5C8F" w:rsidP="007B5C8F">
      <w:pPr>
        <w:ind w:leftChars="0" w:left="0" w:right="240" w:firstLineChars="0" w:firstLine="0"/>
      </w:pPr>
    </w:p>
    <w:p w14:paraId="67F4D817" w14:textId="3712D38E" w:rsidR="007B5C8F" w:rsidRDefault="007B5C8F" w:rsidP="007B5C8F">
      <w:pPr>
        <w:ind w:leftChars="0" w:left="0" w:right="240" w:firstLineChars="0" w:firstLine="0"/>
      </w:pPr>
    </w:p>
    <w:p w14:paraId="684AC952" w14:textId="181A4DB8" w:rsidR="007B5C8F" w:rsidRDefault="007B5C8F" w:rsidP="007B5C8F">
      <w:pPr>
        <w:ind w:leftChars="0" w:left="0" w:right="240" w:firstLineChars="0" w:firstLine="0"/>
      </w:pPr>
    </w:p>
    <w:p w14:paraId="44245A25" w14:textId="41A3102A" w:rsidR="007B5C8F" w:rsidRDefault="007B5C8F" w:rsidP="007B5C8F">
      <w:pPr>
        <w:ind w:leftChars="0" w:left="0" w:right="240" w:firstLineChars="0" w:firstLine="0"/>
      </w:pPr>
    </w:p>
    <w:p w14:paraId="27AFE31E" w14:textId="21A8B0CB" w:rsidR="007B5C8F" w:rsidRDefault="007B5C8F" w:rsidP="007B5C8F">
      <w:pPr>
        <w:ind w:leftChars="0" w:left="0" w:right="240" w:firstLineChars="0" w:firstLine="0"/>
      </w:pPr>
    </w:p>
    <w:p w14:paraId="5F932CBE" w14:textId="2C285C6D" w:rsidR="007B5C8F" w:rsidRDefault="007B5C8F" w:rsidP="007B5C8F">
      <w:pPr>
        <w:ind w:leftChars="0" w:left="0" w:right="240" w:firstLineChars="0" w:firstLine="0"/>
      </w:pPr>
    </w:p>
    <w:p w14:paraId="236E8E8D" w14:textId="635F7F9A" w:rsidR="007B5C8F" w:rsidRDefault="007B5C8F" w:rsidP="007B5C8F">
      <w:pPr>
        <w:ind w:leftChars="0" w:left="0" w:right="240" w:firstLineChars="0" w:firstLine="0"/>
      </w:pPr>
    </w:p>
    <w:p w14:paraId="61AF229E" w14:textId="16CFE1EA" w:rsidR="007B5C8F" w:rsidRDefault="007B5C8F" w:rsidP="007B5C8F">
      <w:pPr>
        <w:ind w:leftChars="0" w:left="0" w:right="240" w:firstLineChars="0" w:firstLine="0"/>
      </w:pPr>
    </w:p>
    <w:p w14:paraId="401A91AB" w14:textId="565327C9" w:rsidR="007B5C8F" w:rsidRDefault="007B5C8F" w:rsidP="007B5C8F">
      <w:pPr>
        <w:ind w:leftChars="0" w:left="0" w:right="240" w:firstLineChars="0" w:firstLine="0"/>
      </w:pPr>
    </w:p>
    <w:p w14:paraId="4F2A1B9E" w14:textId="77777777" w:rsidR="007B5C8F" w:rsidRDefault="007B5C8F" w:rsidP="007B5C8F">
      <w:pPr>
        <w:ind w:leftChars="0" w:left="0" w:right="240" w:firstLineChars="0" w:firstLine="0"/>
      </w:pPr>
    </w:p>
    <w:p w14:paraId="08285425" w14:textId="4CBCE1F9" w:rsidR="00F90ACF" w:rsidRDefault="00F90ACF" w:rsidP="00F90ACF">
      <w:pPr>
        <w:ind w:left="240" w:right="240" w:firstLine="480"/>
      </w:pPr>
    </w:p>
    <w:p w14:paraId="0535DBC3" w14:textId="2D964719" w:rsidR="00F90ACF" w:rsidRDefault="00F90ACF" w:rsidP="00F90ACF">
      <w:pPr>
        <w:ind w:left="240" w:right="240" w:firstLine="480"/>
      </w:pPr>
    </w:p>
    <w:p w14:paraId="793259F4" w14:textId="1BB1EE9D" w:rsidR="009401EA" w:rsidRDefault="009401EA" w:rsidP="00F90ACF">
      <w:pPr>
        <w:ind w:left="240" w:right="240" w:firstLine="480"/>
      </w:pPr>
    </w:p>
    <w:p w14:paraId="141BB203" w14:textId="3E8D4A37" w:rsidR="009401EA" w:rsidRDefault="009401EA" w:rsidP="00F90ACF">
      <w:pPr>
        <w:ind w:left="240" w:right="240" w:firstLine="480"/>
      </w:pPr>
    </w:p>
    <w:p w14:paraId="4D64F207" w14:textId="2567979E" w:rsidR="009401EA" w:rsidRDefault="009401EA" w:rsidP="00F90ACF">
      <w:pPr>
        <w:ind w:left="240" w:right="240" w:firstLine="480"/>
      </w:pPr>
    </w:p>
    <w:p w14:paraId="123042C5" w14:textId="74FD4084" w:rsidR="009401EA" w:rsidRDefault="009401EA" w:rsidP="00F90ACF">
      <w:pPr>
        <w:ind w:left="240" w:right="240" w:firstLine="480"/>
      </w:pPr>
    </w:p>
    <w:p w14:paraId="32A0F4AD" w14:textId="63D759E7" w:rsidR="00C506E7" w:rsidRDefault="00C506E7" w:rsidP="00F90ACF">
      <w:pPr>
        <w:ind w:left="240" w:right="240" w:firstLine="480"/>
      </w:pPr>
    </w:p>
    <w:p w14:paraId="57A0D094" w14:textId="3062C5BB" w:rsidR="00C506E7" w:rsidRDefault="00C506E7" w:rsidP="00F90ACF">
      <w:pPr>
        <w:ind w:left="240" w:right="240" w:firstLine="480"/>
      </w:pPr>
    </w:p>
    <w:p w14:paraId="58486EE6" w14:textId="10704A67" w:rsidR="00C506E7" w:rsidRDefault="00C506E7" w:rsidP="00F90ACF">
      <w:pPr>
        <w:ind w:left="240" w:right="240" w:firstLine="480"/>
      </w:pPr>
    </w:p>
    <w:p w14:paraId="3EE3021F" w14:textId="3726A492" w:rsidR="00C506E7" w:rsidRDefault="00C506E7" w:rsidP="00F90ACF">
      <w:pPr>
        <w:ind w:left="240" w:right="240" w:firstLine="480"/>
      </w:pPr>
    </w:p>
    <w:p w14:paraId="60845000" w14:textId="0C1DAC0C" w:rsidR="00C506E7" w:rsidRDefault="00C506E7" w:rsidP="00F90ACF">
      <w:pPr>
        <w:ind w:left="240" w:right="240" w:firstLine="480"/>
      </w:pPr>
    </w:p>
    <w:p w14:paraId="695E00DB" w14:textId="78C46F9C" w:rsidR="00C506E7" w:rsidRDefault="00C506E7" w:rsidP="00F90ACF">
      <w:pPr>
        <w:ind w:left="240" w:right="240" w:firstLine="480"/>
      </w:pPr>
    </w:p>
    <w:p w14:paraId="22FA9CA6" w14:textId="13170A03" w:rsidR="00C506E7" w:rsidRDefault="00C506E7" w:rsidP="00F90ACF">
      <w:pPr>
        <w:ind w:left="240" w:right="240" w:firstLine="480"/>
      </w:pPr>
    </w:p>
    <w:p w14:paraId="75E7CC75" w14:textId="7F6E78B7" w:rsidR="00C506E7" w:rsidRDefault="00C506E7" w:rsidP="00F90ACF">
      <w:pPr>
        <w:ind w:left="240" w:right="240" w:firstLine="480"/>
      </w:pPr>
    </w:p>
    <w:p w14:paraId="4C19F70C" w14:textId="4C9A7001" w:rsidR="00C506E7" w:rsidRDefault="00C506E7" w:rsidP="00F90ACF">
      <w:pPr>
        <w:ind w:left="240" w:right="240" w:firstLine="480"/>
      </w:pPr>
    </w:p>
    <w:p w14:paraId="5BC7BD9D" w14:textId="1BF460EA" w:rsidR="00C506E7" w:rsidRDefault="00C506E7" w:rsidP="00F90ACF">
      <w:pPr>
        <w:ind w:left="240" w:right="240" w:firstLine="480"/>
      </w:pPr>
    </w:p>
    <w:p w14:paraId="0936AC34" w14:textId="6AA796E8" w:rsidR="00C506E7" w:rsidRDefault="00C506E7" w:rsidP="00F90ACF">
      <w:pPr>
        <w:ind w:left="240" w:right="240" w:firstLine="480"/>
      </w:pPr>
    </w:p>
    <w:p w14:paraId="3A552304" w14:textId="77777777" w:rsidR="00C506E7" w:rsidRPr="009401EA" w:rsidRDefault="00C506E7" w:rsidP="00F90ACF">
      <w:pPr>
        <w:ind w:left="240" w:right="240" w:firstLine="480"/>
      </w:pPr>
    </w:p>
    <w:p w14:paraId="6F814F6C" w14:textId="401B5D29" w:rsidR="00A9377E" w:rsidRPr="000D7672" w:rsidRDefault="00A9377E" w:rsidP="00A9377E">
      <w:pPr>
        <w:pStyle w:val="1"/>
        <w:ind w:left="240" w:right="240" w:firstLine="641"/>
        <w:rPr>
          <w:szCs w:val="32"/>
        </w:rPr>
      </w:pPr>
      <w:bookmarkStart w:id="50" w:name="_Toc143211473"/>
      <w:r w:rsidRPr="000D7672">
        <w:rPr>
          <w:rFonts w:hint="eastAsia"/>
          <w:szCs w:val="32"/>
        </w:rPr>
        <w:t>第五章　結論與未來展望</w:t>
      </w:r>
      <w:bookmarkEnd w:id="50"/>
    </w:p>
    <w:p w14:paraId="66D8BF08" w14:textId="3A4BECBF" w:rsidR="009A07DE" w:rsidRPr="001D337F" w:rsidRDefault="009A07DE" w:rsidP="009A07DE">
      <w:pPr>
        <w:pStyle w:val="2"/>
        <w:ind w:right="240"/>
      </w:pPr>
      <w:bookmarkStart w:id="51" w:name="_Toc143211474"/>
      <w:r w:rsidRPr="001D337F">
        <w:rPr>
          <w:rFonts w:hint="eastAsia"/>
        </w:rPr>
        <w:t>結論</w:t>
      </w:r>
      <w:bookmarkEnd w:id="51"/>
    </w:p>
    <w:p w14:paraId="0500C5C2" w14:textId="7DA30A16" w:rsidR="009A07DE" w:rsidRPr="001D337F" w:rsidRDefault="009A07DE" w:rsidP="009A07DE">
      <w:pPr>
        <w:pStyle w:val="2"/>
        <w:ind w:right="240"/>
      </w:pPr>
      <w:bookmarkStart w:id="52" w:name="_Toc143211475"/>
      <w:r w:rsidRPr="001D337F">
        <w:rPr>
          <w:rFonts w:hint="eastAsia"/>
        </w:rPr>
        <w:t>未來展望</w:t>
      </w:r>
      <w:bookmarkEnd w:id="52"/>
    </w:p>
    <w:p w14:paraId="7128040F" w14:textId="457FD726" w:rsidR="00CC7EBF" w:rsidRDefault="00CC7EBF" w:rsidP="00A0370D">
      <w:pPr>
        <w:widowControl/>
        <w:spacing w:line="240" w:lineRule="auto"/>
        <w:ind w:leftChars="0" w:left="0" w:right="240" w:firstLineChars="0" w:firstLine="0"/>
        <w:outlineLvl w:val="0"/>
      </w:pPr>
      <w:r>
        <w:br w:type="page"/>
      </w:r>
    </w:p>
    <w:p w14:paraId="37D39437" w14:textId="06F4921E" w:rsidR="00CC7EBF" w:rsidRPr="001D337F" w:rsidRDefault="00A0370D" w:rsidP="004622CE">
      <w:pPr>
        <w:widowControl/>
        <w:spacing w:line="240" w:lineRule="auto"/>
        <w:ind w:left="240" w:right="240" w:firstLine="641"/>
        <w:jc w:val="center"/>
        <w:outlineLvl w:val="0"/>
        <w:rPr>
          <w:b/>
          <w:sz w:val="32"/>
          <w:szCs w:val="32"/>
        </w:rPr>
      </w:pPr>
      <w:bookmarkStart w:id="53" w:name="_Toc143211476"/>
      <w:r>
        <w:rPr>
          <w:rFonts w:hint="eastAsia"/>
          <w:b/>
          <w:sz w:val="32"/>
          <w:szCs w:val="32"/>
        </w:rPr>
        <w:lastRenderedPageBreak/>
        <w:t>附錄</w:t>
      </w:r>
      <w:bookmarkEnd w:id="53"/>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36671402" w14:textId="59BE6AA6" w:rsidR="006F6002" w:rsidRDefault="00870577" w:rsidP="00C05791">
      <w:pPr>
        <w:widowControl/>
        <w:spacing w:line="240" w:lineRule="auto"/>
        <w:ind w:left="240" w:right="240" w:firstLine="641"/>
        <w:jc w:val="center"/>
        <w:outlineLvl w:val="0"/>
        <w:rPr>
          <w:b/>
          <w:sz w:val="32"/>
          <w:szCs w:val="32"/>
        </w:rPr>
      </w:pPr>
      <w:bookmarkStart w:id="54" w:name="_Toc143211478"/>
      <w:r w:rsidRPr="001D337F">
        <w:rPr>
          <w:rFonts w:hint="eastAsia"/>
          <w:b/>
          <w:sz w:val="32"/>
          <w:szCs w:val="32"/>
        </w:rPr>
        <w:lastRenderedPageBreak/>
        <w:t>參考文獻</w:t>
      </w:r>
      <w:bookmarkEnd w:id="54"/>
    </w:p>
    <w:p w14:paraId="1C772E6C" w14:textId="77777777" w:rsidR="006F6002" w:rsidRDefault="006F6002" w:rsidP="00C05791">
      <w:pPr>
        <w:widowControl/>
        <w:spacing w:line="240" w:lineRule="auto"/>
        <w:ind w:left="240" w:right="240" w:firstLine="641"/>
        <w:jc w:val="center"/>
        <w:outlineLvl w:val="0"/>
        <w:rPr>
          <w:b/>
          <w:sz w:val="32"/>
          <w:szCs w:val="32"/>
        </w:rPr>
      </w:pPr>
    </w:p>
    <w:p w14:paraId="51F8AD5B" w14:textId="77777777" w:rsidR="00B120A2" w:rsidRPr="00B120A2" w:rsidRDefault="006F6002" w:rsidP="00B120A2">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B120A2" w:rsidRPr="00B120A2">
        <w:t>[1]</w:t>
      </w:r>
      <w:r w:rsidR="00B120A2" w:rsidRPr="00B120A2">
        <w:tab/>
        <w:t xml:space="preserve">S. A. a. B. Alasadi, Wesam S., "Review of Data Preprocessing Techniques in Data Mining," </w:t>
      </w:r>
      <w:r w:rsidR="00B120A2" w:rsidRPr="00B120A2">
        <w:rPr>
          <w:i/>
        </w:rPr>
        <w:t xml:space="preserve">Journal of Engineering and Applied Sciences, </w:t>
      </w:r>
      <w:r w:rsidR="00B120A2" w:rsidRPr="00B120A2">
        <w:t>vol. 12, no. 16, pp. 4102–4107, 2017.</w:t>
      </w:r>
    </w:p>
    <w:p w14:paraId="45118B39" w14:textId="77777777" w:rsidR="00B120A2" w:rsidRPr="00B120A2" w:rsidRDefault="00B120A2" w:rsidP="00B120A2">
      <w:pPr>
        <w:pStyle w:val="EndNoteBibliography"/>
        <w:ind w:left="240" w:right="240" w:firstLine="480"/>
      </w:pPr>
      <w:r w:rsidRPr="00B120A2">
        <w:t>[2]</w:t>
      </w:r>
      <w:r w:rsidRPr="00B120A2">
        <w:tab/>
        <w:t xml:space="preserve">S. García, S. Ramírez-Gallego, J. Luengo, J. M. Benítez, and F. Herrera, "Big data preprocessing: methods and prospects," </w:t>
      </w:r>
      <w:r w:rsidRPr="00B120A2">
        <w:rPr>
          <w:i/>
        </w:rPr>
        <w:t xml:space="preserve">Big Data Analytics, </w:t>
      </w:r>
      <w:r w:rsidRPr="00B120A2">
        <w:t>vol. 1, no. 1, 2016, doi: 10.1186/s41044-016-0014-0.</w:t>
      </w:r>
    </w:p>
    <w:p w14:paraId="097D4063" w14:textId="77777777" w:rsidR="00B120A2" w:rsidRPr="00B120A2" w:rsidRDefault="00B120A2" w:rsidP="00B120A2">
      <w:pPr>
        <w:pStyle w:val="EndNoteBibliography"/>
        <w:ind w:left="240" w:right="240" w:firstLine="480"/>
      </w:pPr>
      <w:r w:rsidRPr="00B120A2">
        <w:t>[3]</w:t>
      </w:r>
      <w:r w:rsidRPr="00B120A2">
        <w:tab/>
        <w:t xml:space="preserve">F. Ridzuan and W. M. N. W. Zainon, "A Review on Data Cleansing Methods for Big Data," </w:t>
      </w:r>
      <w:r w:rsidRPr="00B120A2">
        <w:rPr>
          <w:i/>
        </w:rPr>
        <w:t xml:space="preserve">Procedia Computer Science, </w:t>
      </w:r>
      <w:r w:rsidRPr="00B120A2">
        <w:t>vol. 161, pp. 731-738, 2019.</w:t>
      </w:r>
    </w:p>
    <w:p w14:paraId="364271A5" w14:textId="77777777" w:rsidR="00B120A2" w:rsidRPr="00B120A2" w:rsidRDefault="00B120A2" w:rsidP="00B120A2">
      <w:pPr>
        <w:pStyle w:val="EndNoteBibliography"/>
        <w:ind w:left="240" w:right="240" w:firstLine="480"/>
      </w:pPr>
      <w:r w:rsidRPr="00B120A2">
        <w:t>[4]</w:t>
      </w:r>
      <w:r w:rsidRPr="00B120A2">
        <w:tab/>
        <w:t xml:space="preserve">U. P.-S. Fayyad, Gregory; Smyth, Padhraic. (1996) From Data Mining to Knowledge Discovery in Databases. </w:t>
      </w:r>
      <w:r w:rsidRPr="00B120A2">
        <w:rPr>
          <w:i/>
        </w:rPr>
        <w:t>AI Magazine</w:t>
      </w:r>
      <w:r w:rsidRPr="00B120A2">
        <w:t xml:space="preserve">. 37–54. </w:t>
      </w:r>
    </w:p>
    <w:p w14:paraId="7EEC6073" w14:textId="77777777" w:rsidR="00B120A2" w:rsidRPr="00B120A2" w:rsidRDefault="00B120A2" w:rsidP="00B120A2">
      <w:pPr>
        <w:pStyle w:val="EndNoteBibliography"/>
        <w:ind w:left="240" w:right="240" w:firstLine="480"/>
      </w:pPr>
      <w:r w:rsidRPr="00B120A2">
        <w:t>[5]</w:t>
      </w:r>
      <w:r w:rsidRPr="00B120A2">
        <w:tab/>
        <w:t>D. J. Hand, "Principles of Data Mining," 2007.</w:t>
      </w:r>
    </w:p>
    <w:p w14:paraId="7B974FC7" w14:textId="77777777" w:rsidR="00B120A2" w:rsidRPr="00B120A2" w:rsidRDefault="00B120A2" w:rsidP="00B120A2">
      <w:pPr>
        <w:pStyle w:val="EndNoteBibliography"/>
        <w:ind w:left="240" w:right="240" w:firstLine="480"/>
      </w:pPr>
      <w:r w:rsidRPr="00B120A2">
        <w:t>[6]</w:t>
      </w:r>
      <w:r w:rsidRPr="00B120A2">
        <w:tab/>
        <w:t xml:space="preserve">A. Ditta, M. M. Ahmed, T. Mazhar, T. Shahzad, Y. Alahmed, and H. Hamam, "Number plate recognition smart parking management system using IoT," </w:t>
      </w:r>
      <w:r w:rsidRPr="00B120A2">
        <w:rPr>
          <w:i/>
        </w:rPr>
        <w:t xml:space="preserve">Measurement: Sensors, </w:t>
      </w:r>
      <w:r w:rsidRPr="00B120A2">
        <w:t>vol. 37, 2025, doi: 10.1016/j.measen.2024.101409.</w:t>
      </w:r>
    </w:p>
    <w:p w14:paraId="3B66BF5A" w14:textId="77777777" w:rsidR="00B120A2" w:rsidRPr="00B120A2" w:rsidRDefault="00B120A2" w:rsidP="00B120A2">
      <w:pPr>
        <w:pStyle w:val="EndNoteBibliography"/>
        <w:ind w:left="240" w:right="240" w:firstLine="480"/>
      </w:pPr>
      <w:r w:rsidRPr="00B120A2">
        <w:t>[7]</w:t>
      </w:r>
      <w:r w:rsidRPr="00B120A2">
        <w:tab/>
        <w:t xml:space="preserve">K. W. Srivastava, Mehul; Naaz, SheenamKaustubh Srivastava, Mehul Wadhwa, Sheenam Naaz, "Automated Entry of Vehicles in Gated Areas Using </w:t>
      </w:r>
    </w:p>
    <w:p w14:paraId="59CCC978" w14:textId="77777777" w:rsidR="00B120A2" w:rsidRPr="00B120A2" w:rsidRDefault="00B120A2" w:rsidP="00B120A2">
      <w:pPr>
        <w:pStyle w:val="EndNoteBibliography"/>
        <w:ind w:left="240" w:right="240" w:firstLine="480"/>
      </w:pPr>
      <w:r w:rsidRPr="00B120A2">
        <w:t xml:space="preserve">License Plate Recognition " </w:t>
      </w:r>
      <w:r w:rsidRPr="00B120A2">
        <w:rPr>
          <w:i/>
        </w:rPr>
        <w:t xml:space="preserve">International Journal of Innovative Research in Technology, </w:t>
      </w:r>
      <w:r w:rsidRPr="00B120A2">
        <w:t>vol. 11, no. 6, November 2024 2024.</w:t>
      </w:r>
    </w:p>
    <w:p w14:paraId="44FF8D6E" w14:textId="77777777" w:rsidR="00B120A2" w:rsidRPr="00B120A2" w:rsidRDefault="00B120A2" w:rsidP="00B120A2">
      <w:pPr>
        <w:pStyle w:val="EndNoteBibliography"/>
        <w:ind w:left="240" w:right="240" w:firstLine="480"/>
      </w:pPr>
      <w:r w:rsidRPr="00B120A2">
        <w:t>[8]</w:t>
      </w:r>
      <w:r w:rsidRPr="00B120A2">
        <w:tab/>
      </w:r>
      <w:r w:rsidRPr="00B120A2">
        <w:rPr>
          <w:rFonts w:hint="eastAsia"/>
        </w:rPr>
        <w:t>國立陽明交通大學</w:t>
      </w:r>
      <w:r w:rsidRPr="00B120A2">
        <w:t>, "</w:t>
      </w:r>
      <w:r w:rsidRPr="00B120A2">
        <w:rPr>
          <w:rFonts w:hint="eastAsia"/>
        </w:rPr>
        <w:t>國立陽明交通大學交通管理要點</w:t>
      </w:r>
      <w:r w:rsidRPr="00B120A2">
        <w:t xml:space="preserve">," </w:t>
      </w:r>
      <w:r w:rsidRPr="00B120A2">
        <w:rPr>
          <w:rFonts w:hint="eastAsia"/>
        </w:rPr>
        <w:t>國立陽明交通大學</w:t>
      </w:r>
      <w:r w:rsidRPr="00B120A2">
        <w:t xml:space="preserve">, </w:t>
      </w:r>
      <w:r w:rsidRPr="00B120A2">
        <w:rPr>
          <w:rFonts w:hint="eastAsia"/>
        </w:rPr>
        <w:t>新竹市</w:t>
      </w:r>
      <w:r w:rsidRPr="00B120A2">
        <w:t>, 112</w:t>
      </w:r>
      <w:r w:rsidRPr="00B120A2">
        <w:rPr>
          <w:rFonts w:hint="eastAsia"/>
        </w:rPr>
        <w:t>年</w:t>
      </w:r>
      <w:r w:rsidRPr="00B120A2">
        <w:t>3</w:t>
      </w:r>
      <w:r w:rsidRPr="00B120A2">
        <w:rPr>
          <w:rFonts w:hint="eastAsia"/>
        </w:rPr>
        <w:t>月</w:t>
      </w:r>
      <w:r w:rsidRPr="00B120A2">
        <w:t>29</w:t>
      </w:r>
      <w:r w:rsidRPr="00B120A2">
        <w:rPr>
          <w:rFonts w:hint="eastAsia"/>
        </w:rPr>
        <w:t>日</w:t>
      </w:r>
      <w:r w:rsidRPr="00B120A2">
        <w:t xml:space="preserve"> 2023. </w:t>
      </w:r>
    </w:p>
    <w:p w14:paraId="3C67AC65" w14:textId="77777777" w:rsidR="00B120A2" w:rsidRPr="00B120A2" w:rsidRDefault="00B120A2" w:rsidP="00B120A2">
      <w:pPr>
        <w:pStyle w:val="EndNoteBibliography"/>
        <w:ind w:left="240" w:right="240" w:firstLine="480"/>
      </w:pPr>
      <w:r w:rsidRPr="00B120A2">
        <w:rPr>
          <w:rFonts w:hint="eastAsia"/>
        </w:rPr>
        <w:t>[9]</w:t>
      </w:r>
      <w:r w:rsidRPr="00B120A2">
        <w:rPr>
          <w:rFonts w:hint="eastAsia"/>
        </w:rPr>
        <w:tab/>
      </w:r>
      <w:r w:rsidRPr="00B120A2">
        <w:rPr>
          <w:rFonts w:hint="eastAsia"/>
        </w:rPr>
        <w:t>國立陽明交通大學</w:t>
      </w:r>
      <w:r w:rsidRPr="00B120A2">
        <w:rPr>
          <w:rFonts w:hint="eastAsia"/>
        </w:rPr>
        <w:t>, "</w:t>
      </w:r>
      <w:r w:rsidRPr="00B120A2">
        <w:rPr>
          <w:rFonts w:hint="eastAsia"/>
        </w:rPr>
        <w:t>國立陽明交通大學光復及博愛校區交通管理收費標準</w:t>
      </w:r>
      <w:r w:rsidRPr="00B120A2">
        <w:rPr>
          <w:rFonts w:hint="eastAsia"/>
        </w:rPr>
        <w:t xml:space="preserve">," </w:t>
      </w:r>
      <w:r w:rsidRPr="00B120A2">
        <w:rPr>
          <w:rFonts w:hint="eastAsia"/>
        </w:rPr>
        <w:t>國立陽明交通大學</w:t>
      </w:r>
      <w:r w:rsidRPr="00B120A2">
        <w:rPr>
          <w:rFonts w:hint="eastAsia"/>
        </w:rPr>
        <w:t>, 112</w:t>
      </w:r>
      <w:r w:rsidRPr="00B120A2">
        <w:rPr>
          <w:rFonts w:hint="eastAsia"/>
        </w:rPr>
        <w:t>年</w:t>
      </w:r>
      <w:r w:rsidRPr="00B120A2">
        <w:rPr>
          <w:rFonts w:hint="eastAsia"/>
        </w:rPr>
        <w:t>3</w:t>
      </w:r>
      <w:r w:rsidRPr="00B120A2">
        <w:rPr>
          <w:rFonts w:hint="eastAsia"/>
        </w:rPr>
        <w:t>月</w:t>
      </w:r>
      <w:r w:rsidRPr="00B120A2">
        <w:rPr>
          <w:rFonts w:hint="eastAsia"/>
        </w:rPr>
        <w:t>29</w:t>
      </w:r>
      <w:r w:rsidRPr="00B120A2">
        <w:rPr>
          <w:rFonts w:hint="eastAsia"/>
        </w:rPr>
        <w:t>日通過，</w:t>
      </w:r>
      <w:r w:rsidRPr="00B120A2">
        <w:rPr>
          <w:rFonts w:hint="eastAsia"/>
        </w:rPr>
        <w:t>113</w:t>
      </w:r>
      <w:r w:rsidRPr="00B120A2">
        <w:rPr>
          <w:rFonts w:hint="eastAsia"/>
        </w:rPr>
        <w:t>年</w:t>
      </w:r>
      <w:r w:rsidRPr="00B120A2">
        <w:rPr>
          <w:rFonts w:hint="eastAsia"/>
        </w:rPr>
        <w:t>12</w:t>
      </w:r>
      <w:r w:rsidRPr="00B120A2">
        <w:rPr>
          <w:rFonts w:hint="eastAsia"/>
        </w:rPr>
        <w:t>月</w:t>
      </w:r>
      <w:r w:rsidRPr="00B120A2">
        <w:rPr>
          <w:rFonts w:hint="eastAsia"/>
        </w:rPr>
        <w:t>25</w:t>
      </w:r>
      <w:r w:rsidRPr="00B120A2">
        <w:rPr>
          <w:rFonts w:hint="eastAsia"/>
        </w:rPr>
        <w:t>日修正通過</w:t>
      </w:r>
      <w:r w:rsidRPr="00B120A2">
        <w:rPr>
          <w:rFonts w:hint="eastAsia"/>
        </w:rPr>
        <w:t xml:space="preserve"> 2024. </w:t>
      </w:r>
    </w:p>
    <w:p w14:paraId="22FAC07E" w14:textId="77777777" w:rsidR="00B120A2" w:rsidRPr="00B120A2" w:rsidRDefault="00B120A2" w:rsidP="00B120A2">
      <w:pPr>
        <w:pStyle w:val="EndNoteBibliography"/>
        <w:ind w:left="240" w:right="240" w:firstLine="480"/>
      </w:pPr>
      <w:r w:rsidRPr="00B120A2">
        <w:t>[10]</w:t>
      </w:r>
      <w:r w:rsidRPr="00B120A2">
        <w:tab/>
        <w:t>E. E. H. Isler, Lester A.; Fontaine, Michael D., "Innovative Parking Management Strategies for Universities: Accommodating Multiple Objectives in a Constrained Environment," presented at the University Transportation Research Conference, 2005.</w:t>
      </w:r>
    </w:p>
    <w:p w14:paraId="036772C0" w14:textId="0C750784" w:rsidR="00B120A2" w:rsidRPr="00B120A2" w:rsidRDefault="00B120A2" w:rsidP="00B120A2">
      <w:pPr>
        <w:pStyle w:val="EndNoteBibliography"/>
        <w:ind w:left="240" w:right="240" w:firstLine="480"/>
      </w:pPr>
      <w:r w:rsidRPr="00B120A2">
        <w:t>[11]</w:t>
      </w:r>
      <w:r w:rsidRPr="00B120A2">
        <w:tab/>
        <w:t xml:space="preserve">R. B. Boob, Arjita P., "Analysis for the Need of Parking Management System in Campus of MIT College," </w:t>
      </w:r>
      <w:r w:rsidRPr="00B120A2">
        <w:rPr>
          <w:i/>
        </w:rPr>
        <w:t xml:space="preserve">International Research Journal of Engineering and Technology (IRJET), </w:t>
      </w:r>
      <w:r w:rsidRPr="00B120A2">
        <w:t xml:space="preserve">vol. 5, no. 5, 2018. [Online]. Available: </w:t>
      </w:r>
      <w:hyperlink r:id="rId83" w:history="1">
        <w:r w:rsidRPr="00B120A2">
          <w:rPr>
            <w:rStyle w:val="a5"/>
          </w:rPr>
          <w:t>https://www.irjet.net</w:t>
        </w:r>
      </w:hyperlink>
      <w:r w:rsidRPr="00B120A2">
        <w:t>.</w:t>
      </w:r>
    </w:p>
    <w:p w14:paraId="62EE6224" w14:textId="7F8744CD"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29C4B" w14:textId="77777777" w:rsidR="00F241D3" w:rsidRDefault="00F241D3" w:rsidP="00447340">
      <w:pPr>
        <w:spacing w:line="240" w:lineRule="auto"/>
        <w:ind w:left="240" w:right="240" w:firstLine="480"/>
      </w:pPr>
      <w:r>
        <w:separator/>
      </w:r>
    </w:p>
  </w:endnote>
  <w:endnote w:type="continuationSeparator" w:id="0">
    <w:p w14:paraId="3F5A8CDD" w14:textId="77777777" w:rsidR="00F241D3" w:rsidRDefault="00F241D3"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7576" w:rsidRDefault="00717576">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7576" w:rsidRDefault="00717576">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7576" w:rsidRDefault="00717576">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7576" w:rsidRDefault="00717576">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1D641" w14:textId="77777777" w:rsidR="00F241D3" w:rsidRDefault="00F241D3" w:rsidP="00447340">
      <w:pPr>
        <w:spacing w:line="240" w:lineRule="auto"/>
        <w:ind w:left="240" w:right="240" w:firstLine="480"/>
      </w:pPr>
      <w:r>
        <w:separator/>
      </w:r>
    </w:p>
  </w:footnote>
  <w:footnote w:type="continuationSeparator" w:id="0">
    <w:p w14:paraId="5F1629B6" w14:textId="77777777" w:rsidR="00F241D3" w:rsidRDefault="00F241D3"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7576" w:rsidRDefault="00F241D3">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7576" w:rsidRDefault="00F241D3">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7576" w:rsidRDefault="00F241D3"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7576">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7576" w:rsidRDefault="00F241D3">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7576" w:rsidRDefault="00F241D3">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7576" w:rsidRDefault="00F241D3"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7576">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6"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7"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8"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0"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1"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2"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3" w15:restartNumberingAfterBreak="0">
    <w:nsid w:val="3F270F78"/>
    <w:multiLevelType w:val="hybridMultilevel"/>
    <w:tmpl w:val="2584BCF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6"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17"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19"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0" w15:restartNumberingAfterBreak="0">
    <w:nsid w:val="4E33513E"/>
    <w:multiLevelType w:val="hybridMultilevel"/>
    <w:tmpl w:val="448E5E4A"/>
    <w:lvl w:ilvl="0" w:tplc="E85EF8B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1"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3"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4"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25"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6"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27"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2126"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0"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1"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2"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3"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4"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5"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6"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7"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9"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num w:numId="1">
    <w:abstractNumId w:val="28"/>
  </w:num>
  <w:num w:numId="2">
    <w:abstractNumId w:val="3"/>
  </w:num>
  <w:num w:numId="3">
    <w:abstractNumId w:val="33"/>
  </w:num>
  <w:num w:numId="4">
    <w:abstractNumId w:val="34"/>
  </w:num>
  <w:num w:numId="5">
    <w:abstractNumId w:val="39"/>
  </w:num>
  <w:num w:numId="6">
    <w:abstractNumId w:val="13"/>
  </w:num>
  <w:num w:numId="7">
    <w:abstractNumId w:val="30"/>
  </w:num>
  <w:num w:numId="8">
    <w:abstractNumId w:val="38"/>
  </w:num>
  <w:num w:numId="9">
    <w:abstractNumId w:val="7"/>
  </w:num>
  <w:num w:numId="10">
    <w:abstractNumId w:val="19"/>
  </w:num>
  <w:num w:numId="11">
    <w:abstractNumId w:val="9"/>
  </w:num>
  <w:num w:numId="12">
    <w:abstractNumId w:val="10"/>
  </w:num>
  <w:num w:numId="13">
    <w:abstractNumId w:val="6"/>
  </w:num>
  <w:num w:numId="14">
    <w:abstractNumId w:val="22"/>
  </w:num>
  <w:num w:numId="15">
    <w:abstractNumId w:val="27"/>
  </w:num>
  <w:num w:numId="16">
    <w:abstractNumId w:val="8"/>
  </w:num>
  <w:num w:numId="17">
    <w:abstractNumId w:val="5"/>
  </w:num>
  <w:num w:numId="18">
    <w:abstractNumId w:val="18"/>
  </w:num>
  <w:num w:numId="19">
    <w:abstractNumId w:val="16"/>
  </w:num>
  <w:num w:numId="20">
    <w:abstractNumId w:val="36"/>
  </w:num>
  <w:num w:numId="21">
    <w:abstractNumId w:val="1"/>
  </w:num>
  <w:num w:numId="22">
    <w:abstractNumId w:val="24"/>
  </w:num>
  <w:num w:numId="23">
    <w:abstractNumId w:val="26"/>
  </w:num>
  <w:num w:numId="24">
    <w:abstractNumId w:val="14"/>
  </w:num>
  <w:num w:numId="25">
    <w:abstractNumId w:val="11"/>
  </w:num>
  <w:num w:numId="26">
    <w:abstractNumId w:val="25"/>
  </w:num>
  <w:num w:numId="27">
    <w:abstractNumId w:val="31"/>
  </w:num>
  <w:num w:numId="28">
    <w:abstractNumId w:val="15"/>
  </w:num>
  <w:num w:numId="29">
    <w:abstractNumId w:val="23"/>
  </w:num>
  <w:num w:numId="30">
    <w:abstractNumId w:val="12"/>
  </w:num>
  <w:num w:numId="31">
    <w:abstractNumId w:val="29"/>
  </w:num>
  <w:num w:numId="32">
    <w:abstractNumId w:val="32"/>
  </w:num>
  <w:num w:numId="33">
    <w:abstractNumId w:val="35"/>
  </w:num>
  <w:num w:numId="34">
    <w:abstractNumId w:val="4"/>
  </w:num>
  <w:num w:numId="35">
    <w:abstractNumId w:val="37"/>
  </w:num>
  <w:num w:numId="36">
    <w:abstractNumId w:val="21"/>
  </w:num>
  <w:num w:numId="37">
    <w:abstractNumId w:val="0"/>
  </w:num>
  <w:num w:numId="38">
    <w:abstractNumId w:val="17"/>
  </w:num>
  <w:num w:numId="39">
    <w:abstractNumId w:val="2"/>
  </w:num>
  <w:num w:numId="40">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0&lt;/item&gt;&lt;item&gt;13&lt;/item&gt;&lt;item&gt;15&lt;/item&gt;&lt;item&gt;16&lt;/item&gt;&lt;item&gt;17&lt;/item&gt;&lt;item&gt;18&lt;/item&gt;&lt;item&gt;19&lt;/item&gt;&lt;item&gt;20&lt;/item&gt;&lt;item&gt;22&lt;/item&gt;&lt;item&gt;23&lt;/item&gt;&lt;/record-ids&gt;&lt;/item&gt;&lt;/Libraries&gt;"/>
  </w:docVars>
  <w:rsids>
    <w:rsidRoot w:val="00E83D71"/>
    <w:rsid w:val="0000018B"/>
    <w:rsid w:val="00000FEF"/>
    <w:rsid w:val="000014B6"/>
    <w:rsid w:val="000014D8"/>
    <w:rsid w:val="00001706"/>
    <w:rsid w:val="00002103"/>
    <w:rsid w:val="0000247B"/>
    <w:rsid w:val="0000331F"/>
    <w:rsid w:val="00003752"/>
    <w:rsid w:val="00004B2F"/>
    <w:rsid w:val="000052EB"/>
    <w:rsid w:val="000105FE"/>
    <w:rsid w:val="00010EF9"/>
    <w:rsid w:val="0001278C"/>
    <w:rsid w:val="000130FA"/>
    <w:rsid w:val="000134DA"/>
    <w:rsid w:val="0001357D"/>
    <w:rsid w:val="000158AE"/>
    <w:rsid w:val="00015957"/>
    <w:rsid w:val="00017439"/>
    <w:rsid w:val="00017A05"/>
    <w:rsid w:val="00021889"/>
    <w:rsid w:val="000225BB"/>
    <w:rsid w:val="0002356B"/>
    <w:rsid w:val="000243CB"/>
    <w:rsid w:val="00024AA5"/>
    <w:rsid w:val="00024EF2"/>
    <w:rsid w:val="0002509E"/>
    <w:rsid w:val="000250FF"/>
    <w:rsid w:val="00025348"/>
    <w:rsid w:val="0002686C"/>
    <w:rsid w:val="00026F0A"/>
    <w:rsid w:val="00030542"/>
    <w:rsid w:val="00030654"/>
    <w:rsid w:val="00030D19"/>
    <w:rsid w:val="00030F68"/>
    <w:rsid w:val="00031B7E"/>
    <w:rsid w:val="00031F1E"/>
    <w:rsid w:val="00032322"/>
    <w:rsid w:val="000332EA"/>
    <w:rsid w:val="00033391"/>
    <w:rsid w:val="00033A71"/>
    <w:rsid w:val="0003658E"/>
    <w:rsid w:val="0003783A"/>
    <w:rsid w:val="00037968"/>
    <w:rsid w:val="00040453"/>
    <w:rsid w:val="0004079A"/>
    <w:rsid w:val="000420C0"/>
    <w:rsid w:val="00042E7C"/>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6DC"/>
    <w:rsid w:val="00063C90"/>
    <w:rsid w:val="00064F7E"/>
    <w:rsid w:val="000656C0"/>
    <w:rsid w:val="00065744"/>
    <w:rsid w:val="00066314"/>
    <w:rsid w:val="00067ACE"/>
    <w:rsid w:val="00067B49"/>
    <w:rsid w:val="00070E4D"/>
    <w:rsid w:val="00073274"/>
    <w:rsid w:val="00073814"/>
    <w:rsid w:val="0007493F"/>
    <w:rsid w:val="00076138"/>
    <w:rsid w:val="000764D9"/>
    <w:rsid w:val="00076F1B"/>
    <w:rsid w:val="00077B92"/>
    <w:rsid w:val="000800C1"/>
    <w:rsid w:val="00080505"/>
    <w:rsid w:val="000815A0"/>
    <w:rsid w:val="00081602"/>
    <w:rsid w:val="00082DBC"/>
    <w:rsid w:val="00083A77"/>
    <w:rsid w:val="00083C62"/>
    <w:rsid w:val="00083F98"/>
    <w:rsid w:val="00084B9B"/>
    <w:rsid w:val="00085C42"/>
    <w:rsid w:val="00090F26"/>
    <w:rsid w:val="000910B0"/>
    <w:rsid w:val="000910D0"/>
    <w:rsid w:val="000920FF"/>
    <w:rsid w:val="0009423D"/>
    <w:rsid w:val="00094366"/>
    <w:rsid w:val="00094ACD"/>
    <w:rsid w:val="00094BA0"/>
    <w:rsid w:val="00095831"/>
    <w:rsid w:val="00095CC4"/>
    <w:rsid w:val="00096C88"/>
    <w:rsid w:val="00096EDD"/>
    <w:rsid w:val="000A139B"/>
    <w:rsid w:val="000A1A75"/>
    <w:rsid w:val="000A28D6"/>
    <w:rsid w:val="000A2BDF"/>
    <w:rsid w:val="000A3055"/>
    <w:rsid w:val="000A4F94"/>
    <w:rsid w:val="000A5ED5"/>
    <w:rsid w:val="000A6C11"/>
    <w:rsid w:val="000A6D57"/>
    <w:rsid w:val="000A717F"/>
    <w:rsid w:val="000A7187"/>
    <w:rsid w:val="000A751C"/>
    <w:rsid w:val="000B02DD"/>
    <w:rsid w:val="000B13A7"/>
    <w:rsid w:val="000B30B4"/>
    <w:rsid w:val="000B33EF"/>
    <w:rsid w:val="000B3C25"/>
    <w:rsid w:val="000B48B1"/>
    <w:rsid w:val="000B4DFB"/>
    <w:rsid w:val="000B4EE3"/>
    <w:rsid w:val="000B4F01"/>
    <w:rsid w:val="000B54FF"/>
    <w:rsid w:val="000B5987"/>
    <w:rsid w:val="000B5F8E"/>
    <w:rsid w:val="000C12E3"/>
    <w:rsid w:val="000C2111"/>
    <w:rsid w:val="000C3A13"/>
    <w:rsid w:val="000C3D6F"/>
    <w:rsid w:val="000C3FED"/>
    <w:rsid w:val="000C4262"/>
    <w:rsid w:val="000C4E72"/>
    <w:rsid w:val="000C6627"/>
    <w:rsid w:val="000C70EF"/>
    <w:rsid w:val="000C7A46"/>
    <w:rsid w:val="000C7EE9"/>
    <w:rsid w:val="000D05E1"/>
    <w:rsid w:val="000D1B73"/>
    <w:rsid w:val="000D2642"/>
    <w:rsid w:val="000D3645"/>
    <w:rsid w:val="000D4016"/>
    <w:rsid w:val="000D5354"/>
    <w:rsid w:val="000D545A"/>
    <w:rsid w:val="000D5679"/>
    <w:rsid w:val="000D5D7A"/>
    <w:rsid w:val="000D66DF"/>
    <w:rsid w:val="000D7672"/>
    <w:rsid w:val="000D7CF1"/>
    <w:rsid w:val="000E05C8"/>
    <w:rsid w:val="000E089C"/>
    <w:rsid w:val="000E0BA4"/>
    <w:rsid w:val="000E160A"/>
    <w:rsid w:val="000E1C03"/>
    <w:rsid w:val="000E241D"/>
    <w:rsid w:val="000E3EEE"/>
    <w:rsid w:val="000E45BD"/>
    <w:rsid w:val="000E5531"/>
    <w:rsid w:val="000E6668"/>
    <w:rsid w:val="000E73A9"/>
    <w:rsid w:val="000F1490"/>
    <w:rsid w:val="000F1940"/>
    <w:rsid w:val="000F2505"/>
    <w:rsid w:val="000F3E97"/>
    <w:rsid w:val="000F41D1"/>
    <w:rsid w:val="000F4331"/>
    <w:rsid w:val="000F5D92"/>
    <w:rsid w:val="000F6476"/>
    <w:rsid w:val="000F648D"/>
    <w:rsid w:val="000F650F"/>
    <w:rsid w:val="000F732A"/>
    <w:rsid w:val="00101212"/>
    <w:rsid w:val="0010141B"/>
    <w:rsid w:val="00102457"/>
    <w:rsid w:val="00102C71"/>
    <w:rsid w:val="00102E45"/>
    <w:rsid w:val="001047C9"/>
    <w:rsid w:val="00105668"/>
    <w:rsid w:val="00105C67"/>
    <w:rsid w:val="001063F0"/>
    <w:rsid w:val="00106662"/>
    <w:rsid w:val="00106C71"/>
    <w:rsid w:val="0010709B"/>
    <w:rsid w:val="0011009D"/>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C2"/>
    <w:rsid w:val="00142CCD"/>
    <w:rsid w:val="001436DB"/>
    <w:rsid w:val="0014445C"/>
    <w:rsid w:val="001448E9"/>
    <w:rsid w:val="00145823"/>
    <w:rsid w:val="00145E5B"/>
    <w:rsid w:val="00147CC0"/>
    <w:rsid w:val="00152250"/>
    <w:rsid w:val="001522CD"/>
    <w:rsid w:val="00153D46"/>
    <w:rsid w:val="00154754"/>
    <w:rsid w:val="001549F4"/>
    <w:rsid w:val="001549FE"/>
    <w:rsid w:val="00154CD5"/>
    <w:rsid w:val="001550B5"/>
    <w:rsid w:val="00155530"/>
    <w:rsid w:val="001574D1"/>
    <w:rsid w:val="00160AF9"/>
    <w:rsid w:val="001620F4"/>
    <w:rsid w:val="001626D8"/>
    <w:rsid w:val="00163251"/>
    <w:rsid w:val="00163D0C"/>
    <w:rsid w:val="001649CA"/>
    <w:rsid w:val="0016515F"/>
    <w:rsid w:val="001651E5"/>
    <w:rsid w:val="00165244"/>
    <w:rsid w:val="00166323"/>
    <w:rsid w:val="00166351"/>
    <w:rsid w:val="001668C0"/>
    <w:rsid w:val="0016784D"/>
    <w:rsid w:val="0016792B"/>
    <w:rsid w:val="00171E35"/>
    <w:rsid w:val="00172012"/>
    <w:rsid w:val="00172034"/>
    <w:rsid w:val="00172056"/>
    <w:rsid w:val="0017273C"/>
    <w:rsid w:val="001727FF"/>
    <w:rsid w:val="001728CB"/>
    <w:rsid w:val="001735E1"/>
    <w:rsid w:val="00175589"/>
    <w:rsid w:val="00176B25"/>
    <w:rsid w:val="00177868"/>
    <w:rsid w:val="00177DA4"/>
    <w:rsid w:val="001800F6"/>
    <w:rsid w:val="001801E4"/>
    <w:rsid w:val="00180721"/>
    <w:rsid w:val="00180905"/>
    <w:rsid w:val="00181984"/>
    <w:rsid w:val="001822B6"/>
    <w:rsid w:val="001822C2"/>
    <w:rsid w:val="00182350"/>
    <w:rsid w:val="0018312B"/>
    <w:rsid w:val="00183B53"/>
    <w:rsid w:val="00184347"/>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29A7"/>
    <w:rsid w:val="001B4426"/>
    <w:rsid w:val="001B4A17"/>
    <w:rsid w:val="001B4B8E"/>
    <w:rsid w:val="001B506A"/>
    <w:rsid w:val="001B5211"/>
    <w:rsid w:val="001B582E"/>
    <w:rsid w:val="001B5B26"/>
    <w:rsid w:val="001B5E3A"/>
    <w:rsid w:val="001B631F"/>
    <w:rsid w:val="001B7298"/>
    <w:rsid w:val="001B72E6"/>
    <w:rsid w:val="001B7BD9"/>
    <w:rsid w:val="001B7FD8"/>
    <w:rsid w:val="001C169D"/>
    <w:rsid w:val="001C2334"/>
    <w:rsid w:val="001C233E"/>
    <w:rsid w:val="001C255E"/>
    <w:rsid w:val="001C2D6F"/>
    <w:rsid w:val="001C2E6E"/>
    <w:rsid w:val="001C2F65"/>
    <w:rsid w:val="001C4E42"/>
    <w:rsid w:val="001C4F05"/>
    <w:rsid w:val="001C61C3"/>
    <w:rsid w:val="001C6A3F"/>
    <w:rsid w:val="001D0F1C"/>
    <w:rsid w:val="001D159A"/>
    <w:rsid w:val="001D337F"/>
    <w:rsid w:val="001D4832"/>
    <w:rsid w:val="001D502F"/>
    <w:rsid w:val="001D56FA"/>
    <w:rsid w:val="001D5F88"/>
    <w:rsid w:val="001E0C47"/>
    <w:rsid w:val="001E196F"/>
    <w:rsid w:val="001E1F02"/>
    <w:rsid w:val="001E2F10"/>
    <w:rsid w:val="001E3C02"/>
    <w:rsid w:val="001E3C5F"/>
    <w:rsid w:val="001E6272"/>
    <w:rsid w:val="001F0B3A"/>
    <w:rsid w:val="001F2AE2"/>
    <w:rsid w:val="001F3250"/>
    <w:rsid w:val="001F4103"/>
    <w:rsid w:val="001F5212"/>
    <w:rsid w:val="001F6906"/>
    <w:rsid w:val="00200B94"/>
    <w:rsid w:val="00200EEC"/>
    <w:rsid w:val="002011DD"/>
    <w:rsid w:val="00201CB5"/>
    <w:rsid w:val="002024F1"/>
    <w:rsid w:val="0020251F"/>
    <w:rsid w:val="00204580"/>
    <w:rsid w:val="0020513A"/>
    <w:rsid w:val="00207BC0"/>
    <w:rsid w:val="00210981"/>
    <w:rsid w:val="00211FDD"/>
    <w:rsid w:val="002127B5"/>
    <w:rsid w:val="00213965"/>
    <w:rsid w:val="00213F1F"/>
    <w:rsid w:val="00214312"/>
    <w:rsid w:val="0021499A"/>
    <w:rsid w:val="00215198"/>
    <w:rsid w:val="00215384"/>
    <w:rsid w:val="00215595"/>
    <w:rsid w:val="00216810"/>
    <w:rsid w:val="00217D69"/>
    <w:rsid w:val="00221D1B"/>
    <w:rsid w:val="00221DF0"/>
    <w:rsid w:val="00222788"/>
    <w:rsid w:val="0022654A"/>
    <w:rsid w:val="0022668C"/>
    <w:rsid w:val="00227D34"/>
    <w:rsid w:val="00227D74"/>
    <w:rsid w:val="00230F6E"/>
    <w:rsid w:val="00231CDA"/>
    <w:rsid w:val="00232C7C"/>
    <w:rsid w:val="00232F9C"/>
    <w:rsid w:val="00233FCA"/>
    <w:rsid w:val="002341D9"/>
    <w:rsid w:val="002348C9"/>
    <w:rsid w:val="00234E1A"/>
    <w:rsid w:val="002353FD"/>
    <w:rsid w:val="002355D4"/>
    <w:rsid w:val="002364C8"/>
    <w:rsid w:val="0023725D"/>
    <w:rsid w:val="00240EAD"/>
    <w:rsid w:val="00240FDD"/>
    <w:rsid w:val="0024107B"/>
    <w:rsid w:val="00241226"/>
    <w:rsid w:val="00241D28"/>
    <w:rsid w:val="00242934"/>
    <w:rsid w:val="00242DF4"/>
    <w:rsid w:val="00242EA8"/>
    <w:rsid w:val="00243A15"/>
    <w:rsid w:val="00244678"/>
    <w:rsid w:val="00244DB4"/>
    <w:rsid w:val="00246721"/>
    <w:rsid w:val="00247576"/>
    <w:rsid w:val="00247958"/>
    <w:rsid w:val="00247C08"/>
    <w:rsid w:val="00247D99"/>
    <w:rsid w:val="0025097A"/>
    <w:rsid w:val="0025158F"/>
    <w:rsid w:val="00251797"/>
    <w:rsid w:val="00251BED"/>
    <w:rsid w:val="00252340"/>
    <w:rsid w:val="00252EF0"/>
    <w:rsid w:val="00253CE7"/>
    <w:rsid w:val="00254C30"/>
    <w:rsid w:val="00255F9F"/>
    <w:rsid w:val="002562A1"/>
    <w:rsid w:val="0025660F"/>
    <w:rsid w:val="00256A79"/>
    <w:rsid w:val="00257179"/>
    <w:rsid w:val="0025726E"/>
    <w:rsid w:val="002579E6"/>
    <w:rsid w:val="00257BD8"/>
    <w:rsid w:val="002609E4"/>
    <w:rsid w:val="00260D48"/>
    <w:rsid w:val="00260E76"/>
    <w:rsid w:val="00261620"/>
    <w:rsid w:val="002620CF"/>
    <w:rsid w:val="00262567"/>
    <w:rsid w:val="002642C0"/>
    <w:rsid w:val="00264446"/>
    <w:rsid w:val="00264CEB"/>
    <w:rsid w:val="00265C8C"/>
    <w:rsid w:val="002661A4"/>
    <w:rsid w:val="00266B66"/>
    <w:rsid w:val="002671D9"/>
    <w:rsid w:val="00270674"/>
    <w:rsid w:val="00271A1D"/>
    <w:rsid w:val="00273BDA"/>
    <w:rsid w:val="00275EBF"/>
    <w:rsid w:val="00276210"/>
    <w:rsid w:val="002763EE"/>
    <w:rsid w:val="0027680D"/>
    <w:rsid w:val="002771C1"/>
    <w:rsid w:val="00277C49"/>
    <w:rsid w:val="002815C9"/>
    <w:rsid w:val="00281692"/>
    <w:rsid w:val="00281792"/>
    <w:rsid w:val="0028268D"/>
    <w:rsid w:val="0028277D"/>
    <w:rsid w:val="00284B09"/>
    <w:rsid w:val="00284B70"/>
    <w:rsid w:val="00285A8A"/>
    <w:rsid w:val="0028730C"/>
    <w:rsid w:val="00287E22"/>
    <w:rsid w:val="00290CFB"/>
    <w:rsid w:val="00293598"/>
    <w:rsid w:val="00293DF1"/>
    <w:rsid w:val="002953B4"/>
    <w:rsid w:val="0029547E"/>
    <w:rsid w:val="00296AF1"/>
    <w:rsid w:val="00297AB6"/>
    <w:rsid w:val="002A0506"/>
    <w:rsid w:val="002A1AEF"/>
    <w:rsid w:val="002A26C0"/>
    <w:rsid w:val="002A35B8"/>
    <w:rsid w:val="002A42A6"/>
    <w:rsid w:val="002A5635"/>
    <w:rsid w:val="002A6428"/>
    <w:rsid w:val="002A7308"/>
    <w:rsid w:val="002A79E8"/>
    <w:rsid w:val="002B093C"/>
    <w:rsid w:val="002B23FA"/>
    <w:rsid w:val="002B4515"/>
    <w:rsid w:val="002B4CED"/>
    <w:rsid w:val="002B5349"/>
    <w:rsid w:val="002B698D"/>
    <w:rsid w:val="002C04AD"/>
    <w:rsid w:val="002C184C"/>
    <w:rsid w:val="002C1E84"/>
    <w:rsid w:val="002C211F"/>
    <w:rsid w:val="002C2576"/>
    <w:rsid w:val="002C3324"/>
    <w:rsid w:val="002C53D4"/>
    <w:rsid w:val="002C591D"/>
    <w:rsid w:val="002C70B4"/>
    <w:rsid w:val="002D025F"/>
    <w:rsid w:val="002D0D1D"/>
    <w:rsid w:val="002D0FD3"/>
    <w:rsid w:val="002D10AC"/>
    <w:rsid w:val="002D1220"/>
    <w:rsid w:val="002D384B"/>
    <w:rsid w:val="002D3A9A"/>
    <w:rsid w:val="002D4427"/>
    <w:rsid w:val="002D481A"/>
    <w:rsid w:val="002D4CBC"/>
    <w:rsid w:val="002D6577"/>
    <w:rsid w:val="002D6BE0"/>
    <w:rsid w:val="002E14F0"/>
    <w:rsid w:val="002E2334"/>
    <w:rsid w:val="002E2B8E"/>
    <w:rsid w:val="002E4998"/>
    <w:rsid w:val="002E4B6B"/>
    <w:rsid w:val="002E5142"/>
    <w:rsid w:val="002E53E5"/>
    <w:rsid w:val="002E6291"/>
    <w:rsid w:val="002F0F5D"/>
    <w:rsid w:val="002F154A"/>
    <w:rsid w:val="002F1588"/>
    <w:rsid w:val="002F1B19"/>
    <w:rsid w:val="002F2070"/>
    <w:rsid w:val="002F21B6"/>
    <w:rsid w:val="002F21E7"/>
    <w:rsid w:val="002F246F"/>
    <w:rsid w:val="002F24A6"/>
    <w:rsid w:val="002F420A"/>
    <w:rsid w:val="002F4351"/>
    <w:rsid w:val="002F49B4"/>
    <w:rsid w:val="002F5B08"/>
    <w:rsid w:val="002F5B99"/>
    <w:rsid w:val="002F6D09"/>
    <w:rsid w:val="002F73CA"/>
    <w:rsid w:val="003005E8"/>
    <w:rsid w:val="00300A72"/>
    <w:rsid w:val="00300A76"/>
    <w:rsid w:val="00301AAF"/>
    <w:rsid w:val="003022A5"/>
    <w:rsid w:val="00302AEE"/>
    <w:rsid w:val="003036FC"/>
    <w:rsid w:val="0030388F"/>
    <w:rsid w:val="00303932"/>
    <w:rsid w:val="00303BD2"/>
    <w:rsid w:val="00305D3A"/>
    <w:rsid w:val="00305F93"/>
    <w:rsid w:val="00307F4C"/>
    <w:rsid w:val="00310FBF"/>
    <w:rsid w:val="00311883"/>
    <w:rsid w:val="00311A7D"/>
    <w:rsid w:val="00315A2F"/>
    <w:rsid w:val="0031680D"/>
    <w:rsid w:val="00320A5B"/>
    <w:rsid w:val="00320C10"/>
    <w:rsid w:val="0032104D"/>
    <w:rsid w:val="00321644"/>
    <w:rsid w:val="00321B1B"/>
    <w:rsid w:val="003223D7"/>
    <w:rsid w:val="00323D75"/>
    <w:rsid w:val="00326D32"/>
    <w:rsid w:val="00327637"/>
    <w:rsid w:val="00327901"/>
    <w:rsid w:val="00330E4A"/>
    <w:rsid w:val="003314C7"/>
    <w:rsid w:val="00331C43"/>
    <w:rsid w:val="0033217B"/>
    <w:rsid w:val="0033262E"/>
    <w:rsid w:val="00332AE2"/>
    <w:rsid w:val="00333D3B"/>
    <w:rsid w:val="00335028"/>
    <w:rsid w:val="00335490"/>
    <w:rsid w:val="003358A3"/>
    <w:rsid w:val="00337912"/>
    <w:rsid w:val="00341E02"/>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67C"/>
    <w:rsid w:val="003519F2"/>
    <w:rsid w:val="003532A9"/>
    <w:rsid w:val="00353C2C"/>
    <w:rsid w:val="0035413D"/>
    <w:rsid w:val="003605E4"/>
    <w:rsid w:val="00360683"/>
    <w:rsid w:val="0036133F"/>
    <w:rsid w:val="00361656"/>
    <w:rsid w:val="003617E3"/>
    <w:rsid w:val="00361B7D"/>
    <w:rsid w:val="00364D48"/>
    <w:rsid w:val="00365E56"/>
    <w:rsid w:val="003661BD"/>
    <w:rsid w:val="003667BA"/>
    <w:rsid w:val="00367B12"/>
    <w:rsid w:val="00370567"/>
    <w:rsid w:val="003713E4"/>
    <w:rsid w:val="00371569"/>
    <w:rsid w:val="00373325"/>
    <w:rsid w:val="00374EAA"/>
    <w:rsid w:val="00375772"/>
    <w:rsid w:val="003759FA"/>
    <w:rsid w:val="003776E6"/>
    <w:rsid w:val="003803AC"/>
    <w:rsid w:val="00380DFA"/>
    <w:rsid w:val="00381367"/>
    <w:rsid w:val="003817BC"/>
    <w:rsid w:val="003822D8"/>
    <w:rsid w:val="00382FD9"/>
    <w:rsid w:val="003836AF"/>
    <w:rsid w:val="00383EB6"/>
    <w:rsid w:val="0038431C"/>
    <w:rsid w:val="0038441F"/>
    <w:rsid w:val="00385E2A"/>
    <w:rsid w:val="0038611F"/>
    <w:rsid w:val="00386BA1"/>
    <w:rsid w:val="00386C54"/>
    <w:rsid w:val="00386D6B"/>
    <w:rsid w:val="00387BF4"/>
    <w:rsid w:val="00391965"/>
    <w:rsid w:val="003922E3"/>
    <w:rsid w:val="003925FA"/>
    <w:rsid w:val="00392CDC"/>
    <w:rsid w:val="00393E7B"/>
    <w:rsid w:val="003944E9"/>
    <w:rsid w:val="00394C71"/>
    <w:rsid w:val="003951B2"/>
    <w:rsid w:val="0039526F"/>
    <w:rsid w:val="00395370"/>
    <w:rsid w:val="00395F95"/>
    <w:rsid w:val="00396115"/>
    <w:rsid w:val="003964B1"/>
    <w:rsid w:val="003978BF"/>
    <w:rsid w:val="003A0558"/>
    <w:rsid w:val="003A1DA2"/>
    <w:rsid w:val="003A1F7E"/>
    <w:rsid w:val="003A40AB"/>
    <w:rsid w:val="003A45B0"/>
    <w:rsid w:val="003A5719"/>
    <w:rsid w:val="003A5872"/>
    <w:rsid w:val="003A6734"/>
    <w:rsid w:val="003A677F"/>
    <w:rsid w:val="003B1562"/>
    <w:rsid w:val="003B40CA"/>
    <w:rsid w:val="003B4A63"/>
    <w:rsid w:val="003B4CED"/>
    <w:rsid w:val="003B4EC5"/>
    <w:rsid w:val="003B5425"/>
    <w:rsid w:val="003B586A"/>
    <w:rsid w:val="003B6737"/>
    <w:rsid w:val="003B70A7"/>
    <w:rsid w:val="003B72FB"/>
    <w:rsid w:val="003B77B2"/>
    <w:rsid w:val="003B795E"/>
    <w:rsid w:val="003C304E"/>
    <w:rsid w:val="003C39A2"/>
    <w:rsid w:val="003C4901"/>
    <w:rsid w:val="003C4ED4"/>
    <w:rsid w:val="003C5FA6"/>
    <w:rsid w:val="003C7304"/>
    <w:rsid w:val="003C7C58"/>
    <w:rsid w:val="003C7CE6"/>
    <w:rsid w:val="003D096D"/>
    <w:rsid w:val="003D2A7F"/>
    <w:rsid w:val="003D2B3A"/>
    <w:rsid w:val="003D2EF4"/>
    <w:rsid w:val="003D4788"/>
    <w:rsid w:val="003D4A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7FA7"/>
    <w:rsid w:val="003F02E1"/>
    <w:rsid w:val="003F095D"/>
    <w:rsid w:val="003F2618"/>
    <w:rsid w:val="003F26D3"/>
    <w:rsid w:val="003F282E"/>
    <w:rsid w:val="003F29E6"/>
    <w:rsid w:val="003F5096"/>
    <w:rsid w:val="003F53C3"/>
    <w:rsid w:val="003F54BE"/>
    <w:rsid w:val="003F60CA"/>
    <w:rsid w:val="003F625B"/>
    <w:rsid w:val="003F6B1A"/>
    <w:rsid w:val="003F7F6E"/>
    <w:rsid w:val="00400437"/>
    <w:rsid w:val="00400468"/>
    <w:rsid w:val="00400E3B"/>
    <w:rsid w:val="0040214A"/>
    <w:rsid w:val="00402281"/>
    <w:rsid w:val="00402B86"/>
    <w:rsid w:val="00403095"/>
    <w:rsid w:val="0040343B"/>
    <w:rsid w:val="004047B3"/>
    <w:rsid w:val="00404C69"/>
    <w:rsid w:val="00404D3F"/>
    <w:rsid w:val="00405D9F"/>
    <w:rsid w:val="0040737A"/>
    <w:rsid w:val="004079B8"/>
    <w:rsid w:val="00410412"/>
    <w:rsid w:val="00411185"/>
    <w:rsid w:val="00412E1D"/>
    <w:rsid w:val="004132AA"/>
    <w:rsid w:val="0041356F"/>
    <w:rsid w:val="004136A2"/>
    <w:rsid w:val="00414A95"/>
    <w:rsid w:val="00415071"/>
    <w:rsid w:val="00415077"/>
    <w:rsid w:val="00417EC6"/>
    <w:rsid w:val="00417FB3"/>
    <w:rsid w:val="00420317"/>
    <w:rsid w:val="00420972"/>
    <w:rsid w:val="00421483"/>
    <w:rsid w:val="00422CD4"/>
    <w:rsid w:val="00422CF9"/>
    <w:rsid w:val="00422E39"/>
    <w:rsid w:val="0042407A"/>
    <w:rsid w:val="00424AD8"/>
    <w:rsid w:val="00426A5E"/>
    <w:rsid w:val="00426EB1"/>
    <w:rsid w:val="00427005"/>
    <w:rsid w:val="004270A7"/>
    <w:rsid w:val="004270F3"/>
    <w:rsid w:val="00427645"/>
    <w:rsid w:val="0042782B"/>
    <w:rsid w:val="00427B07"/>
    <w:rsid w:val="004307DA"/>
    <w:rsid w:val="00432A23"/>
    <w:rsid w:val="0043448F"/>
    <w:rsid w:val="004344BC"/>
    <w:rsid w:val="00434852"/>
    <w:rsid w:val="004352B2"/>
    <w:rsid w:val="00435402"/>
    <w:rsid w:val="004354A1"/>
    <w:rsid w:val="00437844"/>
    <w:rsid w:val="004403A0"/>
    <w:rsid w:val="004413B2"/>
    <w:rsid w:val="00441701"/>
    <w:rsid w:val="00441F43"/>
    <w:rsid w:val="00442476"/>
    <w:rsid w:val="0044252D"/>
    <w:rsid w:val="00443724"/>
    <w:rsid w:val="004438EA"/>
    <w:rsid w:val="0044477A"/>
    <w:rsid w:val="0044544C"/>
    <w:rsid w:val="004455F1"/>
    <w:rsid w:val="00445689"/>
    <w:rsid w:val="00445D3A"/>
    <w:rsid w:val="00447340"/>
    <w:rsid w:val="00447866"/>
    <w:rsid w:val="00447AA9"/>
    <w:rsid w:val="00451CD3"/>
    <w:rsid w:val="004523C7"/>
    <w:rsid w:val="00452490"/>
    <w:rsid w:val="004525EC"/>
    <w:rsid w:val="00452E4B"/>
    <w:rsid w:val="00452EC0"/>
    <w:rsid w:val="0045479E"/>
    <w:rsid w:val="0045486B"/>
    <w:rsid w:val="00454FD0"/>
    <w:rsid w:val="00455263"/>
    <w:rsid w:val="004564D0"/>
    <w:rsid w:val="0045652F"/>
    <w:rsid w:val="00456E40"/>
    <w:rsid w:val="00461AA3"/>
    <w:rsid w:val="00461D04"/>
    <w:rsid w:val="004622CE"/>
    <w:rsid w:val="00464CB8"/>
    <w:rsid w:val="00465EDB"/>
    <w:rsid w:val="004669A4"/>
    <w:rsid w:val="00466B1A"/>
    <w:rsid w:val="004714CD"/>
    <w:rsid w:val="004729DB"/>
    <w:rsid w:val="00473C95"/>
    <w:rsid w:val="004752F4"/>
    <w:rsid w:val="0047572A"/>
    <w:rsid w:val="004757B3"/>
    <w:rsid w:val="00476BD4"/>
    <w:rsid w:val="00476E8F"/>
    <w:rsid w:val="00477013"/>
    <w:rsid w:val="004770BD"/>
    <w:rsid w:val="004814DC"/>
    <w:rsid w:val="00481519"/>
    <w:rsid w:val="00482295"/>
    <w:rsid w:val="00482A07"/>
    <w:rsid w:val="00482FD7"/>
    <w:rsid w:val="00483694"/>
    <w:rsid w:val="0048369D"/>
    <w:rsid w:val="00483FC3"/>
    <w:rsid w:val="0048412D"/>
    <w:rsid w:val="00484AAA"/>
    <w:rsid w:val="00485596"/>
    <w:rsid w:val="00487280"/>
    <w:rsid w:val="004915F6"/>
    <w:rsid w:val="00491C67"/>
    <w:rsid w:val="00491E5C"/>
    <w:rsid w:val="00492873"/>
    <w:rsid w:val="00492DD2"/>
    <w:rsid w:val="00495231"/>
    <w:rsid w:val="00495DF2"/>
    <w:rsid w:val="00497EAD"/>
    <w:rsid w:val="004A11A1"/>
    <w:rsid w:val="004A1ED6"/>
    <w:rsid w:val="004A201E"/>
    <w:rsid w:val="004A242D"/>
    <w:rsid w:val="004A301E"/>
    <w:rsid w:val="004A303E"/>
    <w:rsid w:val="004A3082"/>
    <w:rsid w:val="004A3A91"/>
    <w:rsid w:val="004A4D1A"/>
    <w:rsid w:val="004A6042"/>
    <w:rsid w:val="004A6F89"/>
    <w:rsid w:val="004A7688"/>
    <w:rsid w:val="004B048F"/>
    <w:rsid w:val="004B09B7"/>
    <w:rsid w:val="004B0F30"/>
    <w:rsid w:val="004B25F4"/>
    <w:rsid w:val="004B2798"/>
    <w:rsid w:val="004B2A5D"/>
    <w:rsid w:val="004B2F91"/>
    <w:rsid w:val="004B310D"/>
    <w:rsid w:val="004B33C7"/>
    <w:rsid w:val="004B3FD2"/>
    <w:rsid w:val="004B59D6"/>
    <w:rsid w:val="004C047C"/>
    <w:rsid w:val="004C0B6B"/>
    <w:rsid w:val="004C107A"/>
    <w:rsid w:val="004C2AA1"/>
    <w:rsid w:val="004C2EF1"/>
    <w:rsid w:val="004C4280"/>
    <w:rsid w:val="004C48F1"/>
    <w:rsid w:val="004C4B6C"/>
    <w:rsid w:val="004C59CF"/>
    <w:rsid w:val="004C7AAF"/>
    <w:rsid w:val="004D168B"/>
    <w:rsid w:val="004D17AE"/>
    <w:rsid w:val="004D19D6"/>
    <w:rsid w:val="004D1B37"/>
    <w:rsid w:val="004D2581"/>
    <w:rsid w:val="004D2A55"/>
    <w:rsid w:val="004D34C2"/>
    <w:rsid w:val="004D37A6"/>
    <w:rsid w:val="004D3CF5"/>
    <w:rsid w:val="004D4C61"/>
    <w:rsid w:val="004D7A0D"/>
    <w:rsid w:val="004E0963"/>
    <w:rsid w:val="004E1D0D"/>
    <w:rsid w:val="004E2CE9"/>
    <w:rsid w:val="004E4424"/>
    <w:rsid w:val="004E4BEF"/>
    <w:rsid w:val="004E6178"/>
    <w:rsid w:val="004E6755"/>
    <w:rsid w:val="004E6B04"/>
    <w:rsid w:val="004E6D71"/>
    <w:rsid w:val="004E72B3"/>
    <w:rsid w:val="004E74B7"/>
    <w:rsid w:val="004F10C2"/>
    <w:rsid w:val="004F1254"/>
    <w:rsid w:val="004F1B49"/>
    <w:rsid w:val="004F1B52"/>
    <w:rsid w:val="004F3B72"/>
    <w:rsid w:val="004F49EE"/>
    <w:rsid w:val="004F50AB"/>
    <w:rsid w:val="004F5253"/>
    <w:rsid w:val="004F55CE"/>
    <w:rsid w:val="004F5A9C"/>
    <w:rsid w:val="004F5DDB"/>
    <w:rsid w:val="004F6278"/>
    <w:rsid w:val="004F6C6A"/>
    <w:rsid w:val="004F7C77"/>
    <w:rsid w:val="00500296"/>
    <w:rsid w:val="0050063A"/>
    <w:rsid w:val="0050082E"/>
    <w:rsid w:val="0050194D"/>
    <w:rsid w:val="005026B8"/>
    <w:rsid w:val="005027B3"/>
    <w:rsid w:val="00504283"/>
    <w:rsid w:val="00504BE1"/>
    <w:rsid w:val="00507250"/>
    <w:rsid w:val="0050754D"/>
    <w:rsid w:val="00510138"/>
    <w:rsid w:val="0051019E"/>
    <w:rsid w:val="00510E5C"/>
    <w:rsid w:val="0051142D"/>
    <w:rsid w:val="00511917"/>
    <w:rsid w:val="00512542"/>
    <w:rsid w:val="00512595"/>
    <w:rsid w:val="005129F0"/>
    <w:rsid w:val="00512BF1"/>
    <w:rsid w:val="00514A70"/>
    <w:rsid w:val="00514B30"/>
    <w:rsid w:val="005156E9"/>
    <w:rsid w:val="00515F8D"/>
    <w:rsid w:val="005174F4"/>
    <w:rsid w:val="00517A47"/>
    <w:rsid w:val="00517BAF"/>
    <w:rsid w:val="00517CD6"/>
    <w:rsid w:val="00520176"/>
    <w:rsid w:val="005209AB"/>
    <w:rsid w:val="005223AA"/>
    <w:rsid w:val="00522459"/>
    <w:rsid w:val="005229CA"/>
    <w:rsid w:val="00523EB2"/>
    <w:rsid w:val="00525D4E"/>
    <w:rsid w:val="00525F5C"/>
    <w:rsid w:val="005264D1"/>
    <w:rsid w:val="00530220"/>
    <w:rsid w:val="005304ED"/>
    <w:rsid w:val="005318D7"/>
    <w:rsid w:val="005329E8"/>
    <w:rsid w:val="0053324A"/>
    <w:rsid w:val="005343EF"/>
    <w:rsid w:val="005359F5"/>
    <w:rsid w:val="00535B90"/>
    <w:rsid w:val="0053616B"/>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609F9"/>
    <w:rsid w:val="00560F81"/>
    <w:rsid w:val="005610D5"/>
    <w:rsid w:val="00561DA4"/>
    <w:rsid w:val="005622B5"/>
    <w:rsid w:val="00564DC7"/>
    <w:rsid w:val="00565547"/>
    <w:rsid w:val="00567520"/>
    <w:rsid w:val="00570D63"/>
    <w:rsid w:val="005721D1"/>
    <w:rsid w:val="00572E85"/>
    <w:rsid w:val="00574704"/>
    <w:rsid w:val="00575827"/>
    <w:rsid w:val="00575C51"/>
    <w:rsid w:val="0057631A"/>
    <w:rsid w:val="0057753C"/>
    <w:rsid w:val="00577C8D"/>
    <w:rsid w:val="00580015"/>
    <w:rsid w:val="005820F3"/>
    <w:rsid w:val="0058474D"/>
    <w:rsid w:val="00584C82"/>
    <w:rsid w:val="0058521A"/>
    <w:rsid w:val="0058553A"/>
    <w:rsid w:val="0058610D"/>
    <w:rsid w:val="005863E4"/>
    <w:rsid w:val="00586DBB"/>
    <w:rsid w:val="00586F0C"/>
    <w:rsid w:val="00587E0E"/>
    <w:rsid w:val="00590126"/>
    <w:rsid w:val="00591934"/>
    <w:rsid w:val="00591C0A"/>
    <w:rsid w:val="005960C1"/>
    <w:rsid w:val="00596953"/>
    <w:rsid w:val="00596D1F"/>
    <w:rsid w:val="00597429"/>
    <w:rsid w:val="005979F0"/>
    <w:rsid w:val="00597B0C"/>
    <w:rsid w:val="005A029E"/>
    <w:rsid w:val="005A03BE"/>
    <w:rsid w:val="005A08F0"/>
    <w:rsid w:val="005A0C68"/>
    <w:rsid w:val="005A0CAE"/>
    <w:rsid w:val="005A23D2"/>
    <w:rsid w:val="005A2D9F"/>
    <w:rsid w:val="005A2E49"/>
    <w:rsid w:val="005A3820"/>
    <w:rsid w:val="005A386A"/>
    <w:rsid w:val="005A3D08"/>
    <w:rsid w:val="005A4BBF"/>
    <w:rsid w:val="005A6646"/>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66BE"/>
    <w:rsid w:val="005B75B1"/>
    <w:rsid w:val="005C09EC"/>
    <w:rsid w:val="005C25EC"/>
    <w:rsid w:val="005C3197"/>
    <w:rsid w:val="005C34C9"/>
    <w:rsid w:val="005C3F9F"/>
    <w:rsid w:val="005C3FD1"/>
    <w:rsid w:val="005C48AC"/>
    <w:rsid w:val="005C600B"/>
    <w:rsid w:val="005C6CBC"/>
    <w:rsid w:val="005C6D3D"/>
    <w:rsid w:val="005C75D0"/>
    <w:rsid w:val="005D004F"/>
    <w:rsid w:val="005D032D"/>
    <w:rsid w:val="005D29C7"/>
    <w:rsid w:val="005D4D2C"/>
    <w:rsid w:val="005D4D49"/>
    <w:rsid w:val="005D63DE"/>
    <w:rsid w:val="005D7412"/>
    <w:rsid w:val="005E1BD9"/>
    <w:rsid w:val="005E3DA1"/>
    <w:rsid w:val="005E3EB3"/>
    <w:rsid w:val="005E42BB"/>
    <w:rsid w:val="005E478F"/>
    <w:rsid w:val="005E517F"/>
    <w:rsid w:val="005E61DE"/>
    <w:rsid w:val="005E66C5"/>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1DB7"/>
    <w:rsid w:val="00602DCA"/>
    <w:rsid w:val="00602FA2"/>
    <w:rsid w:val="006035DB"/>
    <w:rsid w:val="00603B05"/>
    <w:rsid w:val="0060665E"/>
    <w:rsid w:val="00606774"/>
    <w:rsid w:val="00606A74"/>
    <w:rsid w:val="00607297"/>
    <w:rsid w:val="0060768C"/>
    <w:rsid w:val="00610FA5"/>
    <w:rsid w:val="00611EAE"/>
    <w:rsid w:val="00612103"/>
    <w:rsid w:val="0061313C"/>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6C"/>
    <w:rsid w:val="00621BF6"/>
    <w:rsid w:val="00621C96"/>
    <w:rsid w:val="006221DC"/>
    <w:rsid w:val="00626E52"/>
    <w:rsid w:val="00627427"/>
    <w:rsid w:val="00630012"/>
    <w:rsid w:val="006315E8"/>
    <w:rsid w:val="00631BB7"/>
    <w:rsid w:val="0063200B"/>
    <w:rsid w:val="0063225D"/>
    <w:rsid w:val="00633BEB"/>
    <w:rsid w:val="00635AD9"/>
    <w:rsid w:val="00635BF9"/>
    <w:rsid w:val="006365BF"/>
    <w:rsid w:val="00636A2A"/>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946"/>
    <w:rsid w:val="00666CBC"/>
    <w:rsid w:val="00666D3B"/>
    <w:rsid w:val="00670F53"/>
    <w:rsid w:val="006712C3"/>
    <w:rsid w:val="00671EF9"/>
    <w:rsid w:val="0067222D"/>
    <w:rsid w:val="006730F4"/>
    <w:rsid w:val="00674F13"/>
    <w:rsid w:val="0067638B"/>
    <w:rsid w:val="0067663F"/>
    <w:rsid w:val="00676D6D"/>
    <w:rsid w:val="0067702F"/>
    <w:rsid w:val="0067778F"/>
    <w:rsid w:val="00681477"/>
    <w:rsid w:val="00683C02"/>
    <w:rsid w:val="00684554"/>
    <w:rsid w:val="00685F09"/>
    <w:rsid w:val="0068602C"/>
    <w:rsid w:val="006866F0"/>
    <w:rsid w:val="00686B57"/>
    <w:rsid w:val="0068727A"/>
    <w:rsid w:val="00691AF5"/>
    <w:rsid w:val="00691DE7"/>
    <w:rsid w:val="00692088"/>
    <w:rsid w:val="00692295"/>
    <w:rsid w:val="0069326E"/>
    <w:rsid w:val="00693417"/>
    <w:rsid w:val="0069355A"/>
    <w:rsid w:val="00693F26"/>
    <w:rsid w:val="0069404E"/>
    <w:rsid w:val="00694199"/>
    <w:rsid w:val="00694455"/>
    <w:rsid w:val="006959E6"/>
    <w:rsid w:val="00695E43"/>
    <w:rsid w:val="006970CB"/>
    <w:rsid w:val="006A176F"/>
    <w:rsid w:val="006A17B5"/>
    <w:rsid w:val="006A1AFD"/>
    <w:rsid w:val="006A3CE8"/>
    <w:rsid w:val="006A49B7"/>
    <w:rsid w:val="006A5EFA"/>
    <w:rsid w:val="006A6317"/>
    <w:rsid w:val="006A6962"/>
    <w:rsid w:val="006A6A95"/>
    <w:rsid w:val="006A775D"/>
    <w:rsid w:val="006B03CC"/>
    <w:rsid w:val="006B06DF"/>
    <w:rsid w:val="006B113C"/>
    <w:rsid w:val="006B1899"/>
    <w:rsid w:val="006B4B50"/>
    <w:rsid w:val="006B632A"/>
    <w:rsid w:val="006B653B"/>
    <w:rsid w:val="006B6BFA"/>
    <w:rsid w:val="006C0306"/>
    <w:rsid w:val="006C04A7"/>
    <w:rsid w:val="006C1226"/>
    <w:rsid w:val="006C145A"/>
    <w:rsid w:val="006C2643"/>
    <w:rsid w:val="006C2DCE"/>
    <w:rsid w:val="006C333A"/>
    <w:rsid w:val="006C3402"/>
    <w:rsid w:val="006C3820"/>
    <w:rsid w:val="006C4DAE"/>
    <w:rsid w:val="006C5E32"/>
    <w:rsid w:val="006C6299"/>
    <w:rsid w:val="006C7F29"/>
    <w:rsid w:val="006D0169"/>
    <w:rsid w:val="006D084A"/>
    <w:rsid w:val="006D0AAA"/>
    <w:rsid w:val="006D13C5"/>
    <w:rsid w:val="006D1488"/>
    <w:rsid w:val="006D17FF"/>
    <w:rsid w:val="006D25D9"/>
    <w:rsid w:val="006D4C94"/>
    <w:rsid w:val="006D4DA5"/>
    <w:rsid w:val="006D518E"/>
    <w:rsid w:val="006D6A34"/>
    <w:rsid w:val="006E05F5"/>
    <w:rsid w:val="006E1127"/>
    <w:rsid w:val="006E1691"/>
    <w:rsid w:val="006E17EA"/>
    <w:rsid w:val="006E1B89"/>
    <w:rsid w:val="006E221D"/>
    <w:rsid w:val="006E4D38"/>
    <w:rsid w:val="006E4D7A"/>
    <w:rsid w:val="006E6283"/>
    <w:rsid w:val="006E744C"/>
    <w:rsid w:val="006E75BA"/>
    <w:rsid w:val="006F1C9D"/>
    <w:rsid w:val="006F2016"/>
    <w:rsid w:val="006F3C2D"/>
    <w:rsid w:val="006F3DB9"/>
    <w:rsid w:val="006F4168"/>
    <w:rsid w:val="006F4980"/>
    <w:rsid w:val="006F4CFD"/>
    <w:rsid w:val="006F6002"/>
    <w:rsid w:val="006F673B"/>
    <w:rsid w:val="006F6C5E"/>
    <w:rsid w:val="006F7920"/>
    <w:rsid w:val="006F79D9"/>
    <w:rsid w:val="00701718"/>
    <w:rsid w:val="0070428E"/>
    <w:rsid w:val="00705AB9"/>
    <w:rsid w:val="00706A39"/>
    <w:rsid w:val="00706FE1"/>
    <w:rsid w:val="007076DB"/>
    <w:rsid w:val="00711092"/>
    <w:rsid w:val="00711869"/>
    <w:rsid w:val="0071203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C94"/>
    <w:rsid w:val="00724CCD"/>
    <w:rsid w:val="00724DDF"/>
    <w:rsid w:val="00725382"/>
    <w:rsid w:val="007254AC"/>
    <w:rsid w:val="007262C8"/>
    <w:rsid w:val="00726510"/>
    <w:rsid w:val="007279B1"/>
    <w:rsid w:val="00727FC0"/>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CE8"/>
    <w:rsid w:val="00735E88"/>
    <w:rsid w:val="007405C7"/>
    <w:rsid w:val="00741477"/>
    <w:rsid w:val="0074358E"/>
    <w:rsid w:val="0074422D"/>
    <w:rsid w:val="00744675"/>
    <w:rsid w:val="0074474B"/>
    <w:rsid w:val="00744A5B"/>
    <w:rsid w:val="00744CFF"/>
    <w:rsid w:val="00744DE3"/>
    <w:rsid w:val="00746E00"/>
    <w:rsid w:val="00750092"/>
    <w:rsid w:val="00750AD6"/>
    <w:rsid w:val="00750DCA"/>
    <w:rsid w:val="007528F2"/>
    <w:rsid w:val="007545D2"/>
    <w:rsid w:val="00754896"/>
    <w:rsid w:val="00754C6C"/>
    <w:rsid w:val="00754F27"/>
    <w:rsid w:val="007604D7"/>
    <w:rsid w:val="0076399F"/>
    <w:rsid w:val="007639DA"/>
    <w:rsid w:val="00763DC7"/>
    <w:rsid w:val="00764A82"/>
    <w:rsid w:val="00764BC4"/>
    <w:rsid w:val="00765583"/>
    <w:rsid w:val="007662B4"/>
    <w:rsid w:val="00766E04"/>
    <w:rsid w:val="007673B3"/>
    <w:rsid w:val="0076791E"/>
    <w:rsid w:val="0077031E"/>
    <w:rsid w:val="00771230"/>
    <w:rsid w:val="0077430D"/>
    <w:rsid w:val="007763F3"/>
    <w:rsid w:val="007765A9"/>
    <w:rsid w:val="007778F4"/>
    <w:rsid w:val="00777CF4"/>
    <w:rsid w:val="007818E8"/>
    <w:rsid w:val="00781F32"/>
    <w:rsid w:val="00782DDF"/>
    <w:rsid w:val="0078320A"/>
    <w:rsid w:val="00783289"/>
    <w:rsid w:val="00783677"/>
    <w:rsid w:val="00784795"/>
    <w:rsid w:val="0078495F"/>
    <w:rsid w:val="007849BC"/>
    <w:rsid w:val="00784A62"/>
    <w:rsid w:val="007854A5"/>
    <w:rsid w:val="007860F3"/>
    <w:rsid w:val="00790A67"/>
    <w:rsid w:val="00790DF2"/>
    <w:rsid w:val="00793E52"/>
    <w:rsid w:val="00793F7A"/>
    <w:rsid w:val="00794370"/>
    <w:rsid w:val="00795E99"/>
    <w:rsid w:val="0079673A"/>
    <w:rsid w:val="00797386"/>
    <w:rsid w:val="007978CF"/>
    <w:rsid w:val="00797B5C"/>
    <w:rsid w:val="007A00ED"/>
    <w:rsid w:val="007A09BD"/>
    <w:rsid w:val="007A0B86"/>
    <w:rsid w:val="007A1480"/>
    <w:rsid w:val="007A1A83"/>
    <w:rsid w:val="007A253E"/>
    <w:rsid w:val="007A2FB9"/>
    <w:rsid w:val="007A34CB"/>
    <w:rsid w:val="007A43EA"/>
    <w:rsid w:val="007A44D5"/>
    <w:rsid w:val="007A4625"/>
    <w:rsid w:val="007A4F89"/>
    <w:rsid w:val="007A535E"/>
    <w:rsid w:val="007A766A"/>
    <w:rsid w:val="007A7C04"/>
    <w:rsid w:val="007B0910"/>
    <w:rsid w:val="007B134F"/>
    <w:rsid w:val="007B1605"/>
    <w:rsid w:val="007B1D28"/>
    <w:rsid w:val="007B22C3"/>
    <w:rsid w:val="007B2B94"/>
    <w:rsid w:val="007B3B7A"/>
    <w:rsid w:val="007B40BD"/>
    <w:rsid w:val="007B4765"/>
    <w:rsid w:val="007B5170"/>
    <w:rsid w:val="007B58FF"/>
    <w:rsid w:val="007B5C8F"/>
    <w:rsid w:val="007B619C"/>
    <w:rsid w:val="007B762D"/>
    <w:rsid w:val="007B7F27"/>
    <w:rsid w:val="007C122A"/>
    <w:rsid w:val="007C2209"/>
    <w:rsid w:val="007C27D8"/>
    <w:rsid w:val="007C4028"/>
    <w:rsid w:val="007C6ADC"/>
    <w:rsid w:val="007C6BFF"/>
    <w:rsid w:val="007C7826"/>
    <w:rsid w:val="007C7CEF"/>
    <w:rsid w:val="007D01CB"/>
    <w:rsid w:val="007D1D06"/>
    <w:rsid w:val="007D2263"/>
    <w:rsid w:val="007D2926"/>
    <w:rsid w:val="007D40B0"/>
    <w:rsid w:val="007D529C"/>
    <w:rsid w:val="007D56A7"/>
    <w:rsid w:val="007D5732"/>
    <w:rsid w:val="007D5C70"/>
    <w:rsid w:val="007D6103"/>
    <w:rsid w:val="007D6E3A"/>
    <w:rsid w:val="007D7516"/>
    <w:rsid w:val="007E0ABB"/>
    <w:rsid w:val="007E0F17"/>
    <w:rsid w:val="007E46C4"/>
    <w:rsid w:val="007E5C6D"/>
    <w:rsid w:val="007E5D65"/>
    <w:rsid w:val="007E6282"/>
    <w:rsid w:val="007E6C78"/>
    <w:rsid w:val="007E7DF3"/>
    <w:rsid w:val="007E7E4D"/>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C0"/>
    <w:rsid w:val="008131E8"/>
    <w:rsid w:val="0081354E"/>
    <w:rsid w:val="00813A00"/>
    <w:rsid w:val="00814EDB"/>
    <w:rsid w:val="00815DE0"/>
    <w:rsid w:val="00815EDB"/>
    <w:rsid w:val="00815F98"/>
    <w:rsid w:val="00816162"/>
    <w:rsid w:val="008174EB"/>
    <w:rsid w:val="008200A9"/>
    <w:rsid w:val="00821081"/>
    <w:rsid w:val="00821206"/>
    <w:rsid w:val="00821E9D"/>
    <w:rsid w:val="00821EF2"/>
    <w:rsid w:val="00822B2D"/>
    <w:rsid w:val="00823625"/>
    <w:rsid w:val="00824FC5"/>
    <w:rsid w:val="0082521A"/>
    <w:rsid w:val="00826764"/>
    <w:rsid w:val="0083086D"/>
    <w:rsid w:val="00830ED3"/>
    <w:rsid w:val="00832F2B"/>
    <w:rsid w:val="008336AD"/>
    <w:rsid w:val="00834B70"/>
    <w:rsid w:val="008361F0"/>
    <w:rsid w:val="00836D9C"/>
    <w:rsid w:val="00836F91"/>
    <w:rsid w:val="008405E4"/>
    <w:rsid w:val="00841DF8"/>
    <w:rsid w:val="00843338"/>
    <w:rsid w:val="00844030"/>
    <w:rsid w:val="008441F8"/>
    <w:rsid w:val="008449BA"/>
    <w:rsid w:val="00847E91"/>
    <w:rsid w:val="00851900"/>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166E"/>
    <w:rsid w:val="008624AD"/>
    <w:rsid w:val="00863C32"/>
    <w:rsid w:val="00865CA2"/>
    <w:rsid w:val="0086618B"/>
    <w:rsid w:val="00866455"/>
    <w:rsid w:val="00866762"/>
    <w:rsid w:val="008678C2"/>
    <w:rsid w:val="00870577"/>
    <w:rsid w:val="00872305"/>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908FD"/>
    <w:rsid w:val="00891F04"/>
    <w:rsid w:val="00892716"/>
    <w:rsid w:val="00893609"/>
    <w:rsid w:val="00893665"/>
    <w:rsid w:val="00895D45"/>
    <w:rsid w:val="008A013C"/>
    <w:rsid w:val="008A148D"/>
    <w:rsid w:val="008A17E9"/>
    <w:rsid w:val="008A3CE3"/>
    <w:rsid w:val="008A3FE9"/>
    <w:rsid w:val="008A4845"/>
    <w:rsid w:val="008A501D"/>
    <w:rsid w:val="008A5762"/>
    <w:rsid w:val="008A58CC"/>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72FB"/>
    <w:rsid w:val="008B7492"/>
    <w:rsid w:val="008B76E6"/>
    <w:rsid w:val="008B7779"/>
    <w:rsid w:val="008C0575"/>
    <w:rsid w:val="008C1BF6"/>
    <w:rsid w:val="008C26A3"/>
    <w:rsid w:val="008C28DF"/>
    <w:rsid w:val="008C3F96"/>
    <w:rsid w:val="008C4138"/>
    <w:rsid w:val="008C5C8A"/>
    <w:rsid w:val="008C60E7"/>
    <w:rsid w:val="008D215E"/>
    <w:rsid w:val="008D2C78"/>
    <w:rsid w:val="008D2E84"/>
    <w:rsid w:val="008D3EE5"/>
    <w:rsid w:val="008D4786"/>
    <w:rsid w:val="008D49B4"/>
    <w:rsid w:val="008D5754"/>
    <w:rsid w:val="008D5929"/>
    <w:rsid w:val="008D5FAE"/>
    <w:rsid w:val="008D6280"/>
    <w:rsid w:val="008D6636"/>
    <w:rsid w:val="008D74A2"/>
    <w:rsid w:val="008D764E"/>
    <w:rsid w:val="008D7F0A"/>
    <w:rsid w:val="008E0AAE"/>
    <w:rsid w:val="008E0F4F"/>
    <w:rsid w:val="008E1862"/>
    <w:rsid w:val="008E20A3"/>
    <w:rsid w:val="008E256E"/>
    <w:rsid w:val="008E3157"/>
    <w:rsid w:val="008E56BC"/>
    <w:rsid w:val="008E600C"/>
    <w:rsid w:val="008E7C03"/>
    <w:rsid w:val="008F0B77"/>
    <w:rsid w:val="008F2B67"/>
    <w:rsid w:val="008F3261"/>
    <w:rsid w:val="008F3E28"/>
    <w:rsid w:val="008F4204"/>
    <w:rsid w:val="008F52ED"/>
    <w:rsid w:val="008F5834"/>
    <w:rsid w:val="008F70A1"/>
    <w:rsid w:val="008F7633"/>
    <w:rsid w:val="008F780C"/>
    <w:rsid w:val="00900A6E"/>
    <w:rsid w:val="00900B36"/>
    <w:rsid w:val="00901D2F"/>
    <w:rsid w:val="00901F8A"/>
    <w:rsid w:val="00902D16"/>
    <w:rsid w:val="00903426"/>
    <w:rsid w:val="00903ECE"/>
    <w:rsid w:val="009044C4"/>
    <w:rsid w:val="00904812"/>
    <w:rsid w:val="0090491C"/>
    <w:rsid w:val="00906340"/>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20E70"/>
    <w:rsid w:val="00922A4F"/>
    <w:rsid w:val="00922BED"/>
    <w:rsid w:val="0092305A"/>
    <w:rsid w:val="0092312B"/>
    <w:rsid w:val="00923553"/>
    <w:rsid w:val="00923895"/>
    <w:rsid w:val="00923C03"/>
    <w:rsid w:val="00923C59"/>
    <w:rsid w:val="00923F5D"/>
    <w:rsid w:val="0092533F"/>
    <w:rsid w:val="00925A47"/>
    <w:rsid w:val="00926C34"/>
    <w:rsid w:val="00927B07"/>
    <w:rsid w:val="00931EE0"/>
    <w:rsid w:val="00931FB0"/>
    <w:rsid w:val="00933222"/>
    <w:rsid w:val="00933791"/>
    <w:rsid w:val="00934791"/>
    <w:rsid w:val="00934A75"/>
    <w:rsid w:val="00934D35"/>
    <w:rsid w:val="009358D9"/>
    <w:rsid w:val="00936629"/>
    <w:rsid w:val="00940019"/>
    <w:rsid w:val="009401EA"/>
    <w:rsid w:val="00941CED"/>
    <w:rsid w:val="00941F1B"/>
    <w:rsid w:val="00943C3C"/>
    <w:rsid w:val="00944084"/>
    <w:rsid w:val="00944085"/>
    <w:rsid w:val="00944DD2"/>
    <w:rsid w:val="0094621B"/>
    <w:rsid w:val="0094660A"/>
    <w:rsid w:val="00947178"/>
    <w:rsid w:val="00950F14"/>
    <w:rsid w:val="009513F0"/>
    <w:rsid w:val="009528D9"/>
    <w:rsid w:val="00952C2A"/>
    <w:rsid w:val="00953567"/>
    <w:rsid w:val="009548BA"/>
    <w:rsid w:val="009554C1"/>
    <w:rsid w:val="00955B14"/>
    <w:rsid w:val="00956565"/>
    <w:rsid w:val="0095699B"/>
    <w:rsid w:val="009575B8"/>
    <w:rsid w:val="0096149B"/>
    <w:rsid w:val="00961C8B"/>
    <w:rsid w:val="00962178"/>
    <w:rsid w:val="00962BE3"/>
    <w:rsid w:val="0096421F"/>
    <w:rsid w:val="00964575"/>
    <w:rsid w:val="00964F33"/>
    <w:rsid w:val="009672D9"/>
    <w:rsid w:val="009675E5"/>
    <w:rsid w:val="0096788D"/>
    <w:rsid w:val="00970335"/>
    <w:rsid w:val="00970FA0"/>
    <w:rsid w:val="00971057"/>
    <w:rsid w:val="0097111A"/>
    <w:rsid w:val="00971ED4"/>
    <w:rsid w:val="009750E2"/>
    <w:rsid w:val="00975CBA"/>
    <w:rsid w:val="00975DF4"/>
    <w:rsid w:val="0097610B"/>
    <w:rsid w:val="00976609"/>
    <w:rsid w:val="00976795"/>
    <w:rsid w:val="00976B1F"/>
    <w:rsid w:val="00976B60"/>
    <w:rsid w:val="0098026F"/>
    <w:rsid w:val="00980F20"/>
    <w:rsid w:val="00981BA9"/>
    <w:rsid w:val="00982153"/>
    <w:rsid w:val="0098313B"/>
    <w:rsid w:val="0098505D"/>
    <w:rsid w:val="0098649A"/>
    <w:rsid w:val="00987126"/>
    <w:rsid w:val="00990C9F"/>
    <w:rsid w:val="00991A92"/>
    <w:rsid w:val="00991BD6"/>
    <w:rsid w:val="00991FD2"/>
    <w:rsid w:val="009934BA"/>
    <w:rsid w:val="009967EA"/>
    <w:rsid w:val="00996CE6"/>
    <w:rsid w:val="009A07DE"/>
    <w:rsid w:val="009A183A"/>
    <w:rsid w:val="009A30C1"/>
    <w:rsid w:val="009A3C6B"/>
    <w:rsid w:val="009A3CA3"/>
    <w:rsid w:val="009A464B"/>
    <w:rsid w:val="009A4A22"/>
    <w:rsid w:val="009A4C93"/>
    <w:rsid w:val="009A54BD"/>
    <w:rsid w:val="009A6689"/>
    <w:rsid w:val="009B163D"/>
    <w:rsid w:val="009B16C1"/>
    <w:rsid w:val="009B1746"/>
    <w:rsid w:val="009B23FF"/>
    <w:rsid w:val="009B3344"/>
    <w:rsid w:val="009B3D14"/>
    <w:rsid w:val="009B3D24"/>
    <w:rsid w:val="009B472A"/>
    <w:rsid w:val="009B4C29"/>
    <w:rsid w:val="009B57CB"/>
    <w:rsid w:val="009B5915"/>
    <w:rsid w:val="009B6234"/>
    <w:rsid w:val="009B65E9"/>
    <w:rsid w:val="009B6EB8"/>
    <w:rsid w:val="009B775B"/>
    <w:rsid w:val="009B7A97"/>
    <w:rsid w:val="009C185B"/>
    <w:rsid w:val="009C19F8"/>
    <w:rsid w:val="009C237C"/>
    <w:rsid w:val="009C306E"/>
    <w:rsid w:val="009C3CBA"/>
    <w:rsid w:val="009C3F2C"/>
    <w:rsid w:val="009C55AA"/>
    <w:rsid w:val="009D0CF4"/>
    <w:rsid w:val="009D1136"/>
    <w:rsid w:val="009D14FB"/>
    <w:rsid w:val="009D3219"/>
    <w:rsid w:val="009D38B1"/>
    <w:rsid w:val="009D3F26"/>
    <w:rsid w:val="009D4912"/>
    <w:rsid w:val="009D59E8"/>
    <w:rsid w:val="009D7181"/>
    <w:rsid w:val="009D7B03"/>
    <w:rsid w:val="009E039A"/>
    <w:rsid w:val="009E0656"/>
    <w:rsid w:val="009E1643"/>
    <w:rsid w:val="009E17F4"/>
    <w:rsid w:val="009E3387"/>
    <w:rsid w:val="009E3E88"/>
    <w:rsid w:val="009E4A92"/>
    <w:rsid w:val="009E5FAF"/>
    <w:rsid w:val="009E7C68"/>
    <w:rsid w:val="009E7D47"/>
    <w:rsid w:val="009F0319"/>
    <w:rsid w:val="009F0FAE"/>
    <w:rsid w:val="009F2CC6"/>
    <w:rsid w:val="009F5D40"/>
    <w:rsid w:val="009F7F97"/>
    <w:rsid w:val="00A0166A"/>
    <w:rsid w:val="00A0370D"/>
    <w:rsid w:val="00A049DA"/>
    <w:rsid w:val="00A05033"/>
    <w:rsid w:val="00A0640F"/>
    <w:rsid w:val="00A068B9"/>
    <w:rsid w:val="00A06A28"/>
    <w:rsid w:val="00A06B27"/>
    <w:rsid w:val="00A06EDF"/>
    <w:rsid w:val="00A10CFF"/>
    <w:rsid w:val="00A11730"/>
    <w:rsid w:val="00A12004"/>
    <w:rsid w:val="00A12123"/>
    <w:rsid w:val="00A1290B"/>
    <w:rsid w:val="00A12B60"/>
    <w:rsid w:val="00A12C15"/>
    <w:rsid w:val="00A15163"/>
    <w:rsid w:val="00A17272"/>
    <w:rsid w:val="00A214FC"/>
    <w:rsid w:val="00A21CF0"/>
    <w:rsid w:val="00A22385"/>
    <w:rsid w:val="00A229A4"/>
    <w:rsid w:val="00A2337F"/>
    <w:rsid w:val="00A2371F"/>
    <w:rsid w:val="00A24D21"/>
    <w:rsid w:val="00A25182"/>
    <w:rsid w:val="00A265D9"/>
    <w:rsid w:val="00A26D42"/>
    <w:rsid w:val="00A310AA"/>
    <w:rsid w:val="00A3127F"/>
    <w:rsid w:val="00A327D2"/>
    <w:rsid w:val="00A33163"/>
    <w:rsid w:val="00A333BA"/>
    <w:rsid w:val="00A34A49"/>
    <w:rsid w:val="00A35F8B"/>
    <w:rsid w:val="00A3675E"/>
    <w:rsid w:val="00A36D35"/>
    <w:rsid w:val="00A4030F"/>
    <w:rsid w:val="00A40886"/>
    <w:rsid w:val="00A413DD"/>
    <w:rsid w:val="00A416B2"/>
    <w:rsid w:val="00A41A25"/>
    <w:rsid w:val="00A43533"/>
    <w:rsid w:val="00A440C3"/>
    <w:rsid w:val="00A44A8E"/>
    <w:rsid w:val="00A45165"/>
    <w:rsid w:val="00A45297"/>
    <w:rsid w:val="00A4776A"/>
    <w:rsid w:val="00A47BF6"/>
    <w:rsid w:val="00A47CA5"/>
    <w:rsid w:val="00A50B58"/>
    <w:rsid w:val="00A519FE"/>
    <w:rsid w:val="00A5246F"/>
    <w:rsid w:val="00A53983"/>
    <w:rsid w:val="00A54944"/>
    <w:rsid w:val="00A55186"/>
    <w:rsid w:val="00A55A4B"/>
    <w:rsid w:val="00A55DC8"/>
    <w:rsid w:val="00A60A0B"/>
    <w:rsid w:val="00A60F89"/>
    <w:rsid w:val="00A610F7"/>
    <w:rsid w:val="00A62078"/>
    <w:rsid w:val="00A625FF"/>
    <w:rsid w:val="00A62E38"/>
    <w:rsid w:val="00A64266"/>
    <w:rsid w:val="00A64798"/>
    <w:rsid w:val="00A65814"/>
    <w:rsid w:val="00A65E80"/>
    <w:rsid w:val="00A66D6A"/>
    <w:rsid w:val="00A678E1"/>
    <w:rsid w:val="00A67AC2"/>
    <w:rsid w:val="00A70130"/>
    <w:rsid w:val="00A70233"/>
    <w:rsid w:val="00A70901"/>
    <w:rsid w:val="00A726B8"/>
    <w:rsid w:val="00A74072"/>
    <w:rsid w:val="00A743B7"/>
    <w:rsid w:val="00A74F58"/>
    <w:rsid w:val="00A764E6"/>
    <w:rsid w:val="00A76B1A"/>
    <w:rsid w:val="00A77A27"/>
    <w:rsid w:val="00A8043F"/>
    <w:rsid w:val="00A80B8F"/>
    <w:rsid w:val="00A826F8"/>
    <w:rsid w:val="00A8334E"/>
    <w:rsid w:val="00A863BD"/>
    <w:rsid w:val="00A863CA"/>
    <w:rsid w:val="00A863FF"/>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A0898"/>
    <w:rsid w:val="00AA115F"/>
    <w:rsid w:val="00AA121C"/>
    <w:rsid w:val="00AA13DA"/>
    <w:rsid w:val="00AA220F"/>
    <w:rsid w:val="00AA257D"/>
    <w:rsid w:val="00AA28E0"/>
    <w:rsid w:val="00AA39B0"/>
    <w:rsid w:val="00AA4034"/>
    <w:rsid w:val="00AA4118"/>
    <w:rsid w:val="00AA4ABF"/>
    <w:rsid w:val="00AA5100"/>
    <w:rsid w:val="00AA5FC8"/>
    <w:rsid w:val="00AA60D3"/>
    <w:rsid w:val="00AA653A"/>
    <w:rsid w:val="00AA65D2"/>
    <w:rsid w:val="00AA7F80"/>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6514"/>
    <w:rsid w:val="00AC6EAA"/>
    <w:rsid w:val="00AD1D69"/>
    <w:rsid w:val="00AD29F3"/>
    <w:rsid w:val="00AD2A3E"/>
    <w:rsid w:val="00AD2A7A"/>
    <w:rsid w:val="00AD43C9"/>
    <w:rsid w:val="00AD45F0"/>
    <w:rsid w:val="00AD4E13"/>
    <w:rsid w:val="00AD5505"/>
    <w:rsid w:val="00AD56A4"/>
    <w:rsid w:val="00AD5B31"/>
    <w:rsid w:val="00AD6D2B"/>
    <w:rsid w:val="00AD6F11"/>
    <w:rsid w:val="00AD6F33"/>
    <w:rsid w:val="00AD7200"/>
    <w:rsid w:val="00AD73AB"/>
    <w:rsid w:val="00AD7E56"/>
    <w:rsid w:val="00AE107F"/>
    <w:rsid w:val="00AE1B6C"/>
    <w:rsid w:val="00AE1D96"/>
    <w:rsid w:val="00AE275C"/>
    <w:rsid w:val="00AE2B68"/>
    <w:rsid w:val="00AE2CEE"/>
    <w:rsid w:val="00AE3D84"/>
    <w:rsid w:val="00AE3D8E"/>
    <w:rsid w:val="00AE3FBD"/>
    <w:rsid w:val="00AE56D6"/>
    <w:rsid w:val="00AE6C4B"/>
    <w:rsid w:val="00AF0E37"/>
    <w:rsid w:val="00AF1946"/>
    <w:rsid w:val="00AF3C7A"/>
    <w:rsid w:val="00AF403A"/>
    <w:rsid w:val="00AF4B34"/>
    <w:rsid w:val="00AF58A0"/>
    <w:rsid w:val="00AF5B69"/>
    <w:rsid w:val="00AF66AD"/>
    <w:rsid w:val="00AF7C8A"/>
    <w:rsid w:val="00AF7EA3"/>
    <w:rsid w:val="00B00881"/>
    <w:rsid w:val="00B010E5"/>
    <w:rsid w:val="00B0151A"/>
    <w:rsid w:val="00B03C9E"/>
    <w:rsid w:val="00B042EE"/>
    <w:rsid w:val="00B048C8"/>
    <w:rsid w:val="00B0547E"/>
    <w:rsid w:val="00B05E21"/>
    <w:rsid w:val="00B05F52"/>
    <w:rsid w:val="00B1096C"/>
    <w:rsid w:val="00B11DF0"/>
    <w:rsid w:val="00B120A2"/>
    <w:rsid w:val="00B121CD"/>
    <w:rsid w:val="00B12390"/>
    <w:rsid w:val="00B14BFE"/>
    <w:rsid w:val="00B150ED"/>
    <w:rsid w:val="00B170E0"/>
    <w:rsid w:val="00B1749B"/>
    <w:rsid w:val="00B17960"/>
    <w:rsid w:val="00B2065E"/>
    <w:rsid w:val="00B210FD"/>
    <w:rsid w:val="00B212F7"/>
    <w:rsid w:val="00B213CA"/>
    <w:rsid w:val="00B21ED7"/>
    <w:rsid w:val="00B228CE"/>
    <w:rsid w:val="00B241F1"/>
    <w:rsid w:val="00B25171"/>
    <w:rsid w:val="00B26A77"/>
    <w:rsid w:val="00B27193"/>
    <w:rsid w:val="00B2768B"/>
    <w:rsid w:val="00B3067D"/>
    <w:rsid w:val="00B316C2"/>
    <w:rsid w:val="00B321F3"/>
    <w:rsid w:val="00B32510"/>
    <w:rsid w:val="00B333F3"/>
    <w:rsid w:val="00B3348A"/>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43B2"/>
    <w:rsid w:val="00B5529B"/>
    <w:rsid w:val="00B5558D"/>
    <w:rsid w:val="00B55F61"/>
    <w:rsid w:val="00B563AB"/>
    <w:rsid w:val="00B56BB6"/>
    <w:rsid w:val="00B60B80"/>
    <w:rsid w:val="00B615C2"/>
    <w:rsid w:val="00B6190D"/>
    <w:rsid w:val="00B63A6A"/>
    <w:rsid w:val="00B63F22"/>
    <w:rsid w:val="00B64683"/>
    <w:rsid w:val="00B6468A"/>
    <w:rsid w:val="00B64D32"/>
    <w:rsid w:val="00B66660"/>
    <w:rsid w:val="00B674FB"/>
    <w:rsid w:val="00B67AAD"/>
    <w:rsid w:val="00B67F27"/>
    <w:rsid w:val="00B7248B"/>
    <w:rsid w:val="00B7260A"/>
    <w:rsid w:val="00B738FB"/>
    <w:rsid w:val="00B76371"/>
    <w:rsid w:val="00B76A91"/>
    <w:rsid w:val="00B76EA1"/>
    <w:rsid w:val="00B77612"/>
    <w:rsid w:val="00B77F91"/>
    <w:rsid w:val="00B800DA"/>
    <w:rsid w:val="00B81084"/>
    <w:rsid w:val="00B8176A"/>
    <w:rsid w:val="00B818BA"/>
    <w:rsid w:val="00B84062"/>
    <w:rsid w:val="00B84899"/>
    <w:rsid w:val="00B84D67"/>
    <w:rsid w:val="00B84F4E"/>
    <w:rsid w:val="00B8520F"/>
    <w:rsid w:val="00B8554D"/>
    <w:rsid w:val="00B85C77"/>
    <w:rsid w:val="00B86B57"/>
    <w:rsid w:val="00B877C4"/>
    <w:rsid w:val="00B87E62"/>
    <w:rsid w:val="00B90C80"/>
    <w:rsid w:val="00B91098"/>
    <w:rsid w:val="00B924A2"/>
    <w:rsid w:val="00B928A6"/>
    <w:rsid w:val="00B94705"/>
    <w:rsid w:val="00B955C5"/>
    <w:rsid w:val="00B95B2C"/>
    <w:rsid w:val="00B96E88"/>
    <w:rsid w:val="00B97349"/>
    <w:rsid w:val="00B97AE9"/>
    <w:rsid w:val="00B97FA0"/>
    <w:rsid w:val="00BA015D"/>
    <w:rsid w:val="00BA0404"/>
    <w:rsid w:val="00BA1D02"/>
    <w:rsid w:val="00BA37D9"/>
    <w:rsid w:val="00BA3D8E"/>
    <w:rsid w:val="00BA4737"/>
    <w:rsid w:val="00BA4F6F"/>
    <w:rsid w:val="00BA503E"/>
    <w:rsid w:val="00BA5EE5"/>
    <w:rsid w:val="00BA618E"/>
    <w:rsid w:val="00BA73E5"/>
    <w:rsid w:val="00BB1411"/>
    <w:rsid w:val="00BB1A47"/>
    <w:rsid w:val="00BB1D4C"/>
    <w:rsid w:val="00BB2B5C"/>
    <w:rsid w:val="00BB2F29"/>
    <w:rsid w:val="00BB39F1"/>
    <w:rsid w:val="00BB4C25"/>
    <w:rsid w:val="00BB6D9F"/>
    <w:rsid w:val="00BB7094"/>
    <w:rsid w:val="00BB772F"/>
    <w:rsid w:val="00BB7FAC"/>
    <w:rsid w:val="00BC07E8"/>
    <w:rsid w:val="00BC0E31"/>
    <w:rsid w:val="00BC0EC3"/>
    <w:rsid w:val="00BC1571"/>
    <w:rsid w:val="00BC1770"/>
    <w:rsid w:val="00BC2094"/>
    <w:rsid w:val="00BC2477"/>
    <w:rsid w:val="00BC2488"/>
    <w:rsid w:val="00BC2CE5"/>
    <w:rsid w:val="00BC320C"/>
    <w:rsid w:val="00BC6282"/>
    <w:rsid w:val="00BC678C"/>
    <w:rsid w:val="00BC67F5"/>
    <w:rsid w:val="00BC6E8A"/>
    <w:rsid w:val="00BC7394"/>
    <w:rsid w:val="00BD0FCF"/>
    <w:rsid w:val="00BD118A"/>
    <w:rsid w:val="00BD16D0"/>
    <w:rsid w:val="00BD20CE"/>
    <w:rsid w:val="00BD27C9"/>
    <w:rsid w:val="00BD2E87"/>
    <w:rsid w:val="00BD380D"/>
    <w:rsid w:val="00BD49F0"/>
    <w:rsid w:val="00BD60CE"/>
    <w:rsid w:val="00BE09C5"/>
    <w:rsid w:val="00BE273B"/>
    <w:rsid w:val="00BE3520"/>
    <w:rsid w:val="00BE4197"/>
    <w:rsid w:val="00BE46C7"/>
    <w:rsid w:val="00BE4BBA"/>
    <w:rsid w:val="00BE7F44"/>
    <w:rsid w:val="00BF0159"/>
    <w:rsid w:val="00BF09F5"/>
    <w:rsid w:val="00BF1355"/>
    <w:rsid w:val="00BF1C39"/>
    <w:rsid w:val="00BF2CD6"/>
    <w:rsid w:val="00BF3508"/>
    <w:rsid w:val="00BF367E"/>
    <w:rsid w:val="00BF503A"/>
    <w:rsid w:val="00BF5830"/>
    <w:rsid w:val="00BF6ED1"/>
    <w:rsid w:val="00BF7016"/>
    <w:rsid w:val="00BF7F49"/>
    <w:rsid w:val="00C0070C"/>
    <w:rsid w:val="00C00A7D"/>
    <w:rsid w:val="00C01110"/>
    <w:rsid w:val="00C018E5"/>
    <w:rsid w:val="00C02933"/>
    <w:rsid w:val="00C03883"/>
    <w:rsid w:val="00C03BB1"/>
    <w:rsid w:val="00C05791"/>
    <w:rsid w:val="00C05A84"/>
    <w:rsid w:val="00C073B6"/>
    <w:rsid w:val="00C0743E"/>
    <w:rsid w:val="00C0758C"/>
    <w:rsid w:val="00C0794E"/>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2606"/>
    <w:rsid w:val="00C230B5"/>
    <w:rsid w:val="00C2366A"/>
    <w:rsid w:val="00C2404E"/>
    <w:rsid w:val="00C2592D"/>
    <w:rsid w:val="00C25D7C"/>
    <w:rsid w:val="00C26311"/>
    <w:rsid w:val="00C274EF"/>
    <w:rsid w:val="00C30F5B"/>
    <w:rsid w:val="00C310E2"/>
    <w:rsid w:val="00C312E8"/>
    <w:rsid w:val="00C31684"/>
    <w:rsid w:val="00C32A69"/>
    <w:rsid w:val="00C33613"/>
    <w:rsid w:val="00C33B05"/>
    <w:rsid w:val="00C33C72"/>
    <w:rsid w:val="00C34380"/>
    <w:rsid w:val="00C34915"/>
    <w:rsid w:val="00C34FE4"/>
    <w:rsid w:val="00C351E9"/>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742F"/>
    <w:rsid w:val="00C47D54"/>
    <w:rsid w:val="00C506E7"/>
    <w:rsid w:val="00C51063"/>
    <w:rsid w:val="00C529E8"/>
    <w:rsid w:val="00C534DB"/>
    <w:rsid w:val="00C543C6"/>
    <w:rsid w:val="00C54541"/>
    <w:rsid w:val="00C55101"/>
    <w:rsid w:val="00C55238"/>
    <w:rsid w:val="00C55CFF"/>
    <w:rsid w:val="00C5600A"/>
    <w:rsid w:val="00C5620B"/>
    <w:rsid w:val="00C573DC"/>
    <w:rsid w:val="00C6090D"/>
    <w:rsid w:val="00C615CD"/>
    <w:rsid w:val="00C622B2"/>
    <w:rsid w:val="00C62CC7"/>
    <w:rsid w:val="00C63D9D"/>
    <w:rsid w:val="00C64C27"/>
    <w:rsid w:val="00C64CDA"/>
    <w:rsid w:val="00C65893"/>
    <w:rsid w:val="00C6659E"/>
    <w:rsid w:val="00C671FE"/>
    <w:rsid w:val="00C67286"/>
    <w:rsid w:val="00C707FB"/>
    <w:rsid w:val="00C715D5"/>
    <w:rsid w:val="00C71688"/>
    <w:rsid w:val="00C7207E"/>
    <w:rsid w:val="00C72710"/>
    <w:rsid w:val="00C72DF3"/>
    <w:rsid w:val="00C737FA"/>
    <w:rsid w:val="00C75428"/>
    <w:rsid w:val="00C75950"/>
    <w:rsid w:val="00C75C78"/>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A62"/>
    <w:rsid w:val="00C97541"/>
    <w:rsid w:val="00C97CFE"/>
    <w:rsid w:val="00CA1198"/>
    <w:rsid w:val="00CA2203"/>
    <w:rsid w:val="00CA59B1"/>
    <w:rsid w:val="00CA5A9A"/>
    <w:rsid w:val="00CA615B"/>
    <w:rsid w:val="00CA6D6A"/>
    <w:rsid w:val="00CB1D85"/>
    <w:rsid w:val="00CB1E59"/>
    <w:rsid w:val="00CB3EE3"/>
    <w:rsid w:val="00CB3EF6"/>
    <w:rsid w:val="00CB4193"/>
    <w:rsid w:val="00CB45DF"/>
    <w:rsid w:val="00CB567F"/>
    <w:rsid w:val="00CB6E0C"/>
    <w:rsid w:val="00CC13CF"/>
    <w:rsid w:val="00CC15B5"/>
    <w:rsid w:val="00CC171B"/>
    <w:rsid w:val="00CC2862"/>
    <w:rsid w:val="00CC3C25"/>
    <w:rsid w:val="00CC559D"/>
    <w:rsid w:val="00CC562B"/>
    <w:rsid w:val="00CC62EE"/>
    <w:rsid w:val="00CC6445"/>
    <w:rsid w:val="00CC686F"/>
    <w:rsid w:val="00CC7EBF"/>
    <w:rsid w:val="00CD0F4A"/>
    <w:rsid w:val="00CD14E9"/>
    <w:rsid w:val="00CD1BBA"/>
    <w:rsid w:val="00CD249D"/>
    <w:rsid w:val="00CD4702"/>
    <w:rsid w:val="00CD4CFA"/>
    <w:rsid w:val="00CD55D1"/>
    <w:rsid w:val="00CD59CD"/>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AE2"/>
    <w:rsid w:val="00CF4A71"/>
    <w:rsid w:val="00CF5E16"/>
    <w:rsid w:val="00CF7066"/>
    <w:rsid w:val="00CF76D8"/>
    <w:rsid w:val="00D0152E"/>
    <w:rsid w:val="00D027C3"/>
    <w:rsid w:val="00D042B2"/>
    <w:rsid w:val="00D0508C"/>
    <w:rsid w:val="00D056C8"/>
    <w:rsid w:val="00D05912"/>
    <w:rsid w:val="00D10EBB"/>
    <w:rsid w:val="00D11096"/>
    <w:rsid w:val="00D11886"/>
    <w:rsid w:val="00D13611"/>
    <w:rsid w:val="00D13B36"/>
    <w:rsid w:val="00D13BDE"/>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3760D"/>
    <w:rsid w:val="00D40263"/>
    <w:rsid w:val="00D412B3"/>
    <w:rsid w:val="00D42C4C"/>
    <w:rsid w:val="00D43473"/>
    <w:rsid w:val="00D439E0"/>
    <w:rsid w:val="00D44650"/>
    <w:rsid w:val="00D446B7"/>
    <w:rsid w:val="00D44A3C"/>
    <w:rsid w:val="00D44B43"/>
    <w:rsid w:val="00D45442"/>
    <w:rsid w:val="00D456A7"/>
    <w:rsid w:val="00D466BF"/>
    <w:rsid w:val="00D47A43"/>
    <w:rsid w:val="00D507A6"/>
    <w:rsid w:val="00D521C0"/>
    <w:rsid w:val="00D52C47"/>
    <w:rsid w:val="00D55972"/>
    <w:rsid w:val="00D560FA"/>
    <w:rsid w:val="00D56DAD"/>
    <w:rsid w:val="00D571D7"/>
    <w:rsid w:val="00D57C5B"/>
    <w:rsid w:val="00D57DF2"/>
    <w:rsid w:val="00D601DD"/>
    <w:rsid w:val="00D606ED"/>
    <w:rsid w:val="00D60FD6"/>
    <w:rsid w:val="00D63400"/>
    <w:rsid w:val="00D64AC9"/>
    <w:rsid w:val="00D64E30"/>
    <w:rsid w:val="00D65283"/>
    <w:rsid w:val="00D65DC9"/>
    <w:rsid w:val="00D667F8"/>
    <w:rsid w:val="00D668FC"/>
    <w:rsid w:val="00D66B09"/>
    <w:rsid w:val="00D7008B"/>
    <w:rsid w:val="00D7083A"/>
    <w:rsid w:val="00D70889"/>
    <w:rsid w:val="00D70F6E"/>
    <w:rsid w:val="00D714F6"/>
    <w:rsid w:val="00D7187E"/>
    <w:rsid w:val="00D7252C"/>
    <w:rsid w:val="00D74331"/>
    <w:rsid w:val="00D74D3A"/>
    <w:rsid w:val="00D7501D"/>
    <w:rsid w:val="00D77F54"/>
    <w:rsid w:val="00D8011C"/>
    <w:rsid w:val="00D80514"/>
    <w:rsid w:val="00D80AD3"/>
    <w:rsid w:val="00D80D62"/>
    <w:rsid w:val="00D83B0E"/>
    <w:rsid w:val="00D83BF3"/>
    <w:rsid w:val="00D85359"/>
    <w:rsid w:val="00D85444"/>
    <w:rsid w:val="00D86483"/>
    <w:rsid w:val="00D8654A"/>
    <w:rsid w:val="00D86E2F"/>
    <w:rsid w:val="00D8709C"/>
    <w:rsid w:val="00D871E6"/>
    <w:rsid w:val="00D90347"/>
    <w:rsid w:val="00D9088D"/>
    <w:rsid w:val="00D90D7B"/>
    <w:rsid w:val="00D90F8E"/>
    <w:rsid w:val="00D91991"/>
    <w:rsid w:val="00D91A3C"/>
    <w:rsid w:val="00D93784"/>
    <w:rsid w:val="00D93EFD"/>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B0491"/>
    <w:rsid w:val="00DB1684"/>
    <w:rsid w:val="00DB256D"/>
    <w:rsid w:val="00DB2684"/>
    <w:rsid w:val="00DB29D5"/>
    <w:rsid w:val="00DB2FD1"/>
    <w:rsid w:val="00DB4B8F"/>
    <w:rsid w:val="00DB52A1"/>
    <w:rsid w:val="00DB6B8D"/>
    <w:rsid w:val="00DB6DAC"/>
    <w:rsid w:val="00DB6F62"/>
    <w:rsid w:val="00DB7B14"/>
    <w:rsid w:val="00DB7B3E"/>
    <w:rsid w:val="00DC09E0"/>
    <w:rsid w:val="00DC0B38"/>
    <w:rsid w:val="00DC1050"/>
    <w:rsid w:val="00DC1185"/>
    <w:rsid w:val="00DC1C67"/>
    <w:rsid w:val="00DC2D34"/>
    <w:rsid w:val="00DC3922"/>
    <w:rsid w:val="00DC3D78"/>
    <w:rsid w:val="00DC5DF7"/>
    <w:rsid w:val="00DC74DB"/>
    <w:rsid w:val="00DC7E9B"/>
    <w:rsid w:val="00DD00D8"/>
    <w:rsid w:val="00DD1007"/>
    <w:rsid w:val="00DD1916"/>
    <w:rsid w:val="00DD19EC"/>
    <w:rsid w:val="00DD3261"/>
    <w:rsid w:val="00DD400E"/>
    <w:rsid w:val="00DD4B80"/>
    <w:rsid w:val="00DD57AA"/>
    <w:rsid w:val="00DE0629"/>
    <w:rsid w:val="00DE0D3C"/>
    <w:rsid w:val="00DE18AE"/>
    <w:rsid w:val="00DE3AA1"/>
    <w:rsid w:val="00DE3D97"/>
    <w:rsid w:val="00DE62B3"/>
    <w:rsid w:val="00DE62B8"/>
    <w:rsid w:val="00DE65C0"/>
    <w:rsid w:val="00DE6A06"/>
    <w:rsid w:val="00DE7115"/>
    <w:rsid w:val="00DE729D"/>
    <w:rsid w:val="00DE7551"/>
    <w:rsid w:val="00DE79E5"/>
    <w:rsid w:val="00DF11ED"/>
    <w:rsid w:val="00DF1484"/>
    <w:rsid w:val="00DF1758"/>
    <w:rsid w:val="00DF2084"/>
    <w:rsid w:val="00DF2665"/>
    <w:rsid w:val="00DF3AFA"/>
    <w:rsid w:val="00DF3F1E"/>
    <w:rsid w:val="00DF4310"/>
    <w:rsid w:val="00DF63BB"/>
    <w:rsid w:val="00DF78DD"/>
    <w:rsid w:val="00DF7E15"/>
    <w:rsid w:val="00E0127D"/>
    <w:rsid w:val="00E01766"/>
    <w:rsid w:val="00E02B43"/>
    <w:rsid w:val="00E02F4B"/>
    <w:rsid w:val="00E03140"/>
    <w:rsid w:val="00E03939"/>
    <w:rsid w:val="00E043F1"/>
    <w:rsid w:val="00E04728"/>
    <w:rsid w:val="00E04C25"/>
    <w:rsid w:val="00E05018"/>
    <w:rsid w:val="00E05297"/>
    <w:rsid w:val="00E07C60"/>
    <w:rsid w:val="00E11433"/>
    <w:rsid w:val="00E11EFA"/>
    <w:rsid w:val="00E1213C"/>
    <w:rsid w:val="00E1305A"/>
    <w:rsid w:val="00E130B0"/>
    <w:rsid w:val="00E14ACB"/>
    <w:rsid w:val="00E16B7A"/>
    <w:rsid w:val="00E20166"/>
    <w:rsid w:val="00E2020A"/>
    <w:rsid w:val="00E20363"/>
    <w:rsid w:val="00E2248A"/>
    <w:rsid w:val="00E228D2"/>
    <w:rsid w:val="00E229FF"/>
    <w:rsid w:val="00E23186"/>
    <w:rsid w:val="00E23267"/>
    <w:rsid w:val="00E23688"/>
    <w:rsid w:val="00E23BB5"/>
    <w:rsid w:val="00E243A0"/>
    <w:rsid w:val="00E2456B"/>
    <w:rsid w:val="00E24882"/>
    <w:rsid w:val="00E259A8"/>
    <w:rsid w:val="00E26C8B"/>
    <w:rsid w:val="00E2783C"/>
    <w:rsid w:val="00E2791A"/>
    <w:rsid w:val="00E30220"/>
    <w:rsid w:val="00E3074E"/>
    <w:rsid w:val="00E320CA"/>
    <w:rsid w:val="00E32130"/>
    <w:rsid w:val="00E32666"/>
    <w:rsid w:val="00E373B8"/>
    <w:rsid w:val="00E37676"/>
    <w:rsid w:val="00E37F02"/>
    <w:rsid w:val="00E40E7E"/>
    <w:rsid w:val="00E421B1"/>
    <w:rsid w:val="00E431B6"/>
    <w:rsid w:val="00E439BB"/>
    <w:rsid w:val="00E445C7"/>
    <w:rsid w:val="00E44974"/>
    <w:rsid w:val="00E4517F"/>
    <w:rsid w:val="00E465B5"/>
    <w:rsid w:val="00E4753A"/>
    <w:rsid w:val="00E478A6"/>
    <w:rsid w:val="00E52F11"/>
    <w:rsid w:val="00E53C5C"/>
    <w:rsid w:val="00E542FC"/>
    <w:rsid w:val="00E54ADA"/>
    <w:rsid w:val="00E54B09"/>
    <w:rsid w:val="00E55C97"/>
    <w:rsid w:val="00E57157"/>
    <w:rsid w:val="00E60C07"/>
    <w:rsid w:val="00E60DEE"/>
    <w:rsid w:val="00E621F6"/>
    <w:rsid w:val="00E6228A"/>
    <w:rsid w:val="00E63226"/>
    <w:rsid w:val="00E639D0"/>
    <w:rsid w:val="00E66001"/>
    <w:rsid w:val="00E661E5"/>
    <w:rsid w:val="00E678B0"/>
    <w:rsid w:val="00E706FF"/>
    <w:rsid w:val="00E70901"/>
    <w:rsid w:val="00E71D3F"/>
    <w:rsid w:val="00E73315"/>
    <w:rsid w:val="00E73457"/>
    <w:rsid w:val="00E7394B"/>
    <w:rsid w:val="00E73A20"/>
    <w:rsid w:val="00E73A57"/>
    <w:rsid w:val="00E73DDF"/>
    <w:rsid w:val="00E7456B"/>
    <w:rsid w:val="00E761BA"/>
    <w:rsid w:val="00E77A7C"/>
    <w:rsid w:val="00E810FF"/>
    <w:rsid w:val="00E812EE"/>
    <w:rsid w:val="00E82671"/>
    <w:rsid w:val="00E829C0"/>
    <w:rsid w:val="00E83D71"/>
    <w:rsid w:val="00E845B5"/>
    <w:rsid w:val="00E84F54"/>
    <w:rsid w:val="00E87AD2"/>
    <w:rsid w:val="00E90388"/>
    <w:rsid w:val="00E90A73"/>
    <w:rsid w:val="00E91535"/>
    <w:rsid w:val="00E91AD4"/>
    <w:rsid w:val="00E91D1E"/>
    <w:rsid w:val="00E91E80"/>
    <w:rsid w:val="00E92290"/>
    <w:rsid w:val="00E92545"/>
    <w:rsid w:val="00E92BCA"/>
    <w:rsid w:val="00E93359"/>
    <w:rsid w:val="00E93F8E"/>
    <w:rsid w:val="00E942E5"/>
    <w:rsid w:val="00E96EA1"/>
    <w:rsid w:val="00E97966"/>
    <w:rsid w:val="00EA0AAA"/>
    <w:rsid w:val="00EA3019"/>
    <w:rsid w:val="00EA37A3"/>
    <w:rsid w:val="00EA4A43"/>
    <w:rsid w:val="00EB0887"/>
    <w:rsid w:val="00EB0914"/>
    <w:rsid w:val="00EB0F3C"/>
    <w:rsid w:val="00EB148A"/>
    <w:rsid w:val="00EB176D"/>
    <w:rsid w:val="00EB1A14"/>
    <w:rsid w:val="00EB357A"/>
    <w:rsid w:val="00EB4606"/>
    <w:rsid w:val="00EB47FB"/>
    <w:rsid w:val="00EB52E9"/>
    <w:rsid w:val="00EB5378"/>
    <w:rsid w:val="00EB6DAA"/>
    <w:rsid w:val="00EB700F"/>
    <w:rsid w:val="00EB7526"/>
    <w:rsid w:val="00EC144C"/>
    <w:rsid w:val="00EC20FF"/>
    <w:rsid w:val="00EC28B9"/>
    <w:rsid w:val="00EC5D16"/>
    <w:rsid w:val="00EC5DE4"/>
    <w:rsid w:val="00EC6708"/>
    <w:rsid w:val="00EC6EE2"/>
    <w:rsid w:val="00EC6F70"/>
    <w:rsid w:val="00ED167D"/>
    <w:rsid w:val="00ED1DE6"/>
    <w:rsid w:val="00ED28D0"/>
    <w:rsid w:val="00ED37F0"/>
    <w:rsid w:val="00ED48CB"/>
    <w:rsid w:val="00ED4CCA"/>
    <w:rsid w:val="00ED55F0"/>
    <w:rsid w:val="00ED5AF3"/>
    <w:rsid w:val="00ED66A8"/>
    <w:rsid w:val="00ED6EA9"/>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76F"/>
    <w:rsid w:val="00EF1A89"/>
    <w:rsid w:val="00EF2EA0"/>
    <w:rsid w:val="00EF3A83"/>
    <w:rsid w:val="00EF3ACD"/>
    <w:rsid w:val="00EF3DDC"/>
    <w:rsid w:val="00EF4093"/>
    <w:rsid w:val="00EF52B7"/>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716"/>
    <w:rsid w:val="00F16488"/>
    <w:rsid w:val="00F2015E"/>
    <w:rsid w:val="00F20170"/>
    <w:rsid w:val="00F20527"/>
    <w:rsid w:val="00F2206F"/>
    <w:rsid w:val="00F23B1A"/>
    <w:rsid w:val="00F241D3"/>
    <w:rsid w:val="00F24356"/>
    <w:rsid w:val="00F24F51"/>
    <w:rsid w:val="00F25BE9"/>
    <w:rsid w:val="00F27171"/>
    <w:rsid w:val="00F3002F"/>
    <w:rsid w:val="00F30933"/>
    <w:rsid w:val="00F30B16"/>
    <w:rsid w:val="00F30E5C"/>
    <w:rsid w:val="00F3106D"/>
    <w:rsid w:val="00F318F6"/>
    <w:rsid w:val="00F319DD"/>
    <w:rsid w:val="00F33DAA"/>
    <w:rsid w:val="00F3463B"/>
    <w:rsid w:val="00F349C4"/>
    <w:rsid w:val="00F37ABC"/>
    <w:rsid w:val="00F40377"/>
    <w:rsid w:val="00F40D3F"/>
    <w:rsid w:val="00F40DF1"/>
    <w:rsid w:val="00F41445"/>
    <w:rsid w:val="00F41C2D"/>
    <w:rsid w:val="00F4258E"/>
    <w:rsid w:val="00F4266F"/>
    <w:rsid w:val="00F42878"/>
    <w:rsid w:val="00F442FA"/>
    <w:rsid w:val="00F44FB0"/>
    <w:rsid w:val="00F45663"/>
    <w:rsid w:val="00F47C68"/>
    <w:rsid w:val="00F500F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703FF"/>
    <w:rsid w:val="00F704C2"/>
    <w:rsid w:val="00F70F98"/>
    <w:rsid w:val="00F7130C"/>
    <w:rsid w:val="00F71C92"/>
    <w:rsid w:val="00F72D53"/>
    <w:rsid w:val="00F7331A"/>
    <w:rsid w:val="00F73BAC"/>
    <w:rsid w:val="00F740D6"/>
    <w:rsid w:val="00F74727"/>
    <w:rsid w:val="00F74845"/>
    <w:rsid w:val="00F74E90"/>
    <w:rsid w:val="00F74F1A"/>
    <w:rsid w:val="00F750EC"/>
    <w:rsid w:val="00F7530A"/>
    <w:rsid w:val="00F75EBA"/>
    <w:rsid w:val="00F76334"/>
    <w:rsid w:val="00F802FA"/>
    <w:rsid w:val="00F81633"/>
    <w:rsid w:val="00F824DC"/>
    <w:rsid w:val="00F836D3"/>
    <w:rsid w:val="00F84989"/>
    <w:rsid w:val="00F84A20"/>
    <w:rsid w:val="00F855FB"/>
    <w:rsid w:val="00F858A3"/>
    <w:rsid w:val="00F85E76"/>
    <w:rsid w:val="00F86017"/>
    <w:rsid w:val="00F8620C"/>
    <w:rsid w:val="00F872AA"/>
    <w:rsid w:val="00F9097F"/>
    <w:rsid w:val="00F90ACF"/>
    <w:rsid w:val="00F91595"/>
    <w:rsid w:val="00F9200B"/>
    <w:rsid w:val="00F9669F"/>
    <w:rsid w:val="00F9708F"/>
    <w:rsid w:val="00F97A86"/>
    <w:rsid w:val="00FA0B1F"/>
    <w:rsid w:val="00FA1DE5"/>
    <w:rsid w:val="00FA25A5"/>
    <w:rsid w:val="00FA37D5"/>
    <w:rsid w:val="00FA3DA1"/>
    <w:rsid w:val="00FA5F28"/>
    <w:rsid w:val="00FA6144"/>
    <w:rsid w:val="00FA6B17"/>
    <w:rsid w:val="00FA6D1D"/>
    <w:rsid w:val="00FA744A"/>
    <w:rsid w:val="00FA7692"/>
    <w:rsid w:val="00FA7F43"/>
    <w:rsid w:val="00FB0B70"/>
    <w:rsid w:val="00FB1D62"/>
    <w:rsid w:val="00FB1E8B"/>
    <w:rsid w:val="00FB23A2"/>
    <w:rsid w:val="00FB287A"/>
    <w:rsid w:val="00FB3060"/>
    <w:rsid w:val="00FB4F1E"/>
    <w:rsid w:val="00FB50C0"/>
    <w:rsid w:val="00FB73A9"/>
    <w:rsid w:val="00FB741A"/>
    <w:rsid w:val="00FC03A3"/>
    <w:rsid w:val="00FC268B"/>
    <w:rsid w:val="00FC2B92"/>
    <w:rsid w:val="00FC3093"/>
    <w:rsid w:val="00FC352D"/>
    <w:rsid w:val="00FC3E96"/>
    <w:rsid w:val="00FC5466"/>
    <w:rsid w:val="00FC734B"/>
    <w:rsid w:val="00FD04D5"/>
    <w:rsid w:val="00FD06BC"/>
    <w:rsid w:val="00FD1DE7"/>
    <w:rsid w:val="00FD3635"/>
    <w:rsid w:val="00FD401E"/>
    <w:rsid w:val="00FD408C"/>
    <w:rsid w:val="00FD446B"/>
    <w:rsid w:val="00FD54DE"/>
    <w:rsid w:val="00FD57E9"/>
    <w:rsid w:val="00FD7294"/>
    <w:rsid w:val="00FE08C1"/>
    <w:rsid w:val="00FE0C4F"/>
    <w:rsid w:val="00FE0E8C"/>
    <w:rsid w:val="00FE17FF"/>
    <w:rsid w:val="00FE241C"/>
    <w:rsid w:val="00FE288C"/>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C0758C"/>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C0758C"/>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16311794">
      <w:bodyDiv w:val="1"/>
      <w:marLeft w:val="0"/>
      <w:marRight w:val="0"/>
      <w:marTop w:val="0"/>
      <w:marBottom w:val="0"/>
      <w:divBdr>
        <w:top w:val="none" w:sz="0" w:space="0" w:color="auto"/>
        <w:left w:val="none" w:sz="0" w:space="0" w:color="auto"/>
        <w:bottom w:val="none" w:sz="0" w:space="0" w:color="auto"/>
        <w:right w:val="none" w:sz="0" w:space="0" w:color="auto"/>
      </w:divBdr>
    </w:div>
    <w:div w:id="522715414">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697003818">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51850509">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58734241">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66240254">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jpeg"/><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irjet.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375F6-56AC-4589-A4D6-29E9877F3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1921</TotalTime>
  <Pages>57</Pages>
  <Words>3615</Words>
  <Characters>20606</Characters>
  <Application>Microsoft Office Word</Application>
  <DocSecurity>0</DocSecurity>
  <Lines>171</Lines>
  <Paragraphs>48</Paragraphs>
  <ScaleCrop>false</ScaleCrop>
  <Company/>
  <LinksUpToDate>false</LinksUpToDate>
  <CharactersWithSpaces>24173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305</cp:revision>
  <cp:lastPrinted>2023-07-22T00:27:00Z</cp:lastPrinted>
  <dcterms:created xsi:type="dcterms:W3CDTF">2025-05-07T13:09:00Z</dcterms:created>
  <dcterms:modified xsi:type="dcterms:W3CDTF">2025-06-09T08:41:00Z</dcterms:modified>
</cp:coreProperties>
</file>